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830" w:rsidRDefault="00130830" w:rsidP="00130830">
      <w:r>
        <w:rPr>
          <w:noProof/>
          <w:lang w:eastAsia="en-SG"/>
        </w:rPr>
        <w:drawing>
          <wp:anchor distT="0" distB="0" distL="114300" distR="114300" simplePos="0" relativeHeight="251658240" behindDoc="0" locked="0" layoutInCell="0" allowOverlap="1" wp14:anchorId="75B39747" wp14:editId="05BF8272">
            <wp:simplePos x="0" y="0"/>
            <wp:positionH relativeFrom="column">
              <wp:posOffset>2305050</wp:posOffset>
            </wp:positionH>
            <wp:positionV relativeFrom="paragraph">
              <wp:posOffset>0</wp:posOffset>
            </wp:positionV>
            <wp:extent cx="944880" cy="1028700"/>
            <wp:effectExtent l="0" t="0" r="762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0775" w:rsidRDefault="00210775" w:rsidP="00130830"/>
    <w:p w:rsidR="00130830" w:rsidRDefault="00130830" w:rsidP="00130830"/>
    <w:p w:rsidR="00130830" w:rsidRDefault="00130830" w:rsidP="00130830"/>
    <w:p w:rsidR="00F52083" w:rsidRDefault="00130830" w:rsidP="00C41B92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F52083">
        <w:rPr>
          <w:rFonts w:ascii="Arial" w:hAnsi="Arial" w:cs="Arial"/>
          <w:b/>
          <w:sz w:val="24"/>
        </w:rPr>
        <w:t xml:space="preserve">MINUTES </w:t>
      </w:r>
      <w:r w:rsidR="00F52083" w:rsidRPr="00F52083">
        <w:rPr>
          <w:rFonts w:ascii="Arial" w:hAnsi="Arial" w:cs="Arial"/>
          <w:b/>
          <w:sz w:val="24"/>
        </w:rPr>
        <w:t>OF THE 1</w:t>
      </w:r>
      <w:r w:rsidR="00012B50">
        <w:rPr>
          <w:rFonts w:ascii="Arial" w:hAnsi="Arial" w:cs="Arial"/>
          <w:b/>
          <w:sz w:val="24"/>
        </w:rPr>
        <w:t>6</w:t>
      </w:r>
      <w:r w:rsidR="00F52083" w:rsidRPr="00F52083">
        <w:rPr>
          <w:rFonts w:ascii="Arial" w:hAnsi="Arial" w:cs="Arial"/>
          <w:b/>
          <w:sz w:val="24"/>
          <w:vertAlign w:val="superscript"/>
        </w:rPr>
        <w:t>TH</w:t>
      </w:r>
      <w:r w:rsidR="00F52083" w:rsidRPr="00F52083">
        <w:rPr>
          <w:rFonts w:ascii="Arial" w:hAnsi="Arial" w:cs="Arial"/>
          <w:b/>
          <w:sz w:val="24"/>
        </w:rPr>
        <w:t xml:space="preserve"> ANNUAL GENERAL MEETING OF </w:t>
      </w:r>
    </w:p>
    <w:p w:rsidR="00F52083" w:rsidRDefault="00F52083" w:rsidP="00C41B92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F52083">
        <w:rPr>
          <w:rFonts w:ascii="Arial" w:hAnsi="Arial" w:cs="Arial"/>
          <w:b/>
          <w:sz w:val="24"/>
        </w:rPr>
        <w:t xml:space="preserve">KAMPONG HASH HOUSE HARRIERS ON </w:t>
      </w:r>
      <w:r w:rsidR="00012B50">
        <w:rPr>
          <w:rFonts w:ascii="Arial" w:hAnsi="Arial" w:cs="Arial"/>
          <w:b/>
          <w:sz w:val="24"/>
        </w:rPr>
        <w:t>21</w:t>
      </w:r>
      <w:r w:rsidR="00012B50" w:rsidRPr="00012B50">
        <w:rPr>
          <w:rFonts w:ascii="Arial" w:hAnsi="Arial" w:cs="Arial"/>
          <w:b/>
          <w:sz w:val="24"/>
          <w:vertAlign w:val="superscript"/>
        </w:rPr>
        <w:t>st</w:t>
      </w:r>
      <w:r w:rsidR="00012B50">
        <w:rPr>
          <w:rFonts w:ascii="Arial" w:hAnsi="Arial" w:cs="Arial"/>
          <w:b/>
          <w:sz w:val="24"/>
        </w:rPr>
        <w:t xml:space="preserve"> </w:t>
      </w:r>
      <w:r w:rsidRPr="00F52083">
        <w:rPr>
          <w:rFonts w:ascii="Arial" w:hAnsi="Arial" w:cs="Arial"/>
          <w:b/>
          <w:sz w:val="24"/>
        </w:rPr>
        <w:t>FEBRUARY 201</w:t>
      </w:r>
      <w:r w:rsidR="00012B50">
        <w:rPr>
          <w:rFonts w:ascii="Arial" w:hAnsi="Arial" w:cs="Arial"/>
          <w:b/>
          <w:sz w:val="24"/>
        </w:rPr>
        <w:t>5</w:t>
      </w:r>
      <w:r w:rsidRPr="00F52083">
        <w:rPr>
          <w:rFonts w:ascii="Arial" w:hAnsi="Arial" w:cs="Arial"/>
          <w:b/>
          <w:sz w:val="24"/>
        </w:rPr>
        <w:t xml:space="preserve"> </w:t>
      </w:r>
    </w:p>
    <w:p w:rsidR="00C41B92" w:rsidRDefault="00F52083" w:rsidP="00C41B92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F52083">
        <w:rPr>
          <w:rFonts w:ascii="Arial" w:hAnsi="Arial" w:cs="Arial"/>
          <w:b/>
          <w:sz w:val="24"/>
        </w:rPr>
        <w:t xml:space="preserve">AT </w:t>
      </w:r>
      <w:r w:rsidR="00012B50">
        <w:rPr>
          <w:rFonts w:ascii="Arial" w:hAnsi="Arial" w:cs="Arial"/>
          <w:b/>
          <w:sz w:val="24"/>
        </w:rPr>
        <w:t>NASI LEMAK KUKUS</w:t>
      </w:r>
      <w:r w:rsidR="00A41979">
        <w:rPr>
          <w:rFonts w:ascii="Arial" w:hAnsi="Arial" w:cs="Arial"/>
          <w:b/>
          <w:sz w:val="24"/>
        </w:rPr>
        <w:t xml:space="preserve"> RES</w:t>
      </w:r>
      <w:r w:rsidR="00C41B92">
        <w:rPr>
          <w:rFonts w:ascii="Arial" w:hAnsi="Arial" w:cs="Arial"/>
          <w:b/>
          <w:sz w:val="24"/>
        </w:rPr>
        <w:t>TAURANT</w:t>
      </w:r>
      <w:r w:rsidR="00012B50">
        <w:rPr>
          <w:rFonts w:ascii="Arial" w:hAnsi="Arial" w:cs="Arial"/>
          <w:b/>
          <w:sz w:val="24"/>
        </w:rPr>
        <w:t xml:space="preserve">, </w:t>
      </w:r>
    </w:p>
    <w:p w:rsidR="00F52083" w:rsidRDefault="001F25D1" w:rsidP="00C41B92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229 SELEGIE ROAD</w:t>
      </w:r>
      <w:r w:rsidR="00F52083">
        <w:rPr>
          <w:rFonts w:ascii="Arial" w:hAnsi="Arial" w:cs="Arial"/>
          <w:b/>
          <w:sz w:val="24"/>
        </w:rPr>
        <w:t xml:space="preserve">, SINGAPORE </w:t>
      </w:r>
      <w:r w:rsidRPr="001F25D1">
        <w:rPr>
          <w:rFonts w:ascii="Arial" w:hAnsi="Arial" w:cs="Arial"/>
          <w:b/>
          <w:sz w:val="24"/>
        </w:rPr>
        <w:t>188344</w:t>
      </w:r>
    </w:p>
    <w:p w:rsidR="007B4CA5" w:rsidRDefault="007B4CA5" w:rsidP="007B4CA5">
      <w:pPr>
        <w:spacing w:after="0" w:line="360" w:lineRule="auto"/>
        <w:jc w:val="center"/>
        <w:rPr>
          <w:rFonts w:ascii="Arial" w:hAnsi="Arial" w:cs="Arial"/>
          <w:b/>
          <w:sz w:val="24"/>
        </w:rPr>
      </w:pPr>
    </w:p>
    <w:p w:rsidR="00130830" w:rsidRPr="00C02FE8" w:rsidRDefault="00F52083" w:rsidP="007B4CA5">
      <w:pPr>
        <w:pStyle w:val="ListParagraph"/>
        <w:numPr>
          <w:ilvl w:val="0"/>
          <w:numId w:val="1"/>
        </w:numPr>
        <w:spacing w:after="0"/>
        <w:ind w:left="0"/>
        <w:jc w:val="both"/>
        <w:rPr>
          <w:rFonts w:ascii="Arial" w:hAnsi="Arial" w:cs="Arial"/>
          <w:b/>
          <w:sz w:val="24"/>
        </w:rPr>
      </w:pPr>
      <w:r w:rsidRPr="00C02FE8">
        <w:rPr>
          <w:rFonts w:ascii="Arial" w:hAnsi="Arial" w:cs="Arial"/>
          <w:b/>
          <w:sz w:val="24"/>
        </w:rPr>
        <w:t>Opening of the AGM</w:t>
      </w:r>
    </w:p>
    <w:p w:rsidR="00F52083" w:rsidRDefault="00F52083" w:rsidP="007B4CA5">
      <w:pPr>
        <w:pStyle w:val="ListParagraph"/>
        <w:spacing w:after="0"/>
        <w:ind w:left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Having reached a quorum</w:t>
      </w:r>
      <w:r w:rsidR="001F25D1">
        <w:rPr>
          <w:rFonts w:ascii="Arial" w:hAnsi="Arial" w:cs="Arial"/>
          <w:sz w:val="24"/>
        </w:rPr>
        <w:t xml:space="preserve">, outgoing </w:t>
      </w:r>
      <w:r>
        <w:rPr>
          <w:rFonts w:ascii="Arial" w:hAnsi="Arial" w:cs="Arial"/>
          <w:sz w:val="24"/>
        </w:rPr>
        <w:t xml:space="preserve">President </w:t>
      </w:r>
      <w:r w:rsidR="001F25D1">
        <w:rPr>
          <w:rFonts w:ascii="Arial" w:hAnsi="Arial" w:cs="Arial"/>
          <w:sz w:val="24"/>
        </w:rPr>
        <w:t>Francis Teoh opened the AGM at 5pm.</w:t>
      </w:r>
    </w:p>
    <w:p w:rsidR="00F52083" w:rsidRDefault="00F52083" w:rsidP="007B4CA5">
      <w:pPr>
        <w:pStyle w:val="ListParagraph"/>
        <w:spacing w:after="0"/>
        <w:ind w:left="0"/>
        <w:jc w:val="both"/>
        <w:rPr>
          <w:rFonts w:ascii="Arial" w:hAnsi="Arial" w:cs="Arial"/>
          <w:sz w:val="24"/>
        </w:rPr>
      </w:pPr>
    </w:p>
    <w:p w:rsidR="00F52083" w:rsidRPr="00C02FE8" w:rsidRDefault="00F52083" w:rsidP="007B4CA5">
      <w:pPr>
        <w:pStyle w:val="ListParagraph"/>
        <w:numPr>
          <w:ilvl w:val="0"/>
          <w:numId w:val="1"/>
        </w:numPr>
        <w:spacing w:after="0"/>
        <w:ind w:left="0"/>
        <w:jc w:val="both"/>
        <w:rPr>
          <w:rFonts w:ascii="Arial" w:hAnsi="Arial" w:cs="Arial"/>
          <w:b/>
          <w:sz w:val="24"/>
        </w:rPr>
      </w:pPr>
      <w:r w:rsidRPr="00C02FE8">
        <w:rPr>
          <w:rFonts w:ascii="Arial" w:hAnsi="Arial" w:cs="Arial"/>
          <w:b/>
          <w:sz w:val="24"/>
        </w:rPr>
        <w:t>Confirmation of the Minutes of the last AGM</w:t>
      </w:r>
    </w:p>
    <w:p w:rsidR="00F52083" w:rsidRDefault="00F52083" w:rsidP="007B4CA5">
      <w:pPr>
        <w:pStyle w:val="ListParagraph"/>
        <w:spacing w:after="0"/>
        <w:ind w:left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There being no matters arising, </w:t>
      </w:r>
      <w:r w:rsidR="001F25D1">
        <w:rPr>
          <w:rFonts w:ascii="Arial" w:hAnsi="Arial" w:cs="Arial"/>
          <w:sz w:val="24"/>
        </w:rPr>
        <w:t xml:space="preserve">Amy Teoh </w:t>
      </w:r>
      <w:r>
        <w:rPr>
          <w:rFonts w:ascii="Arial" w:hAnsi="Arial" w:cs="Arial"/>
          <w:sz w:val="24"/>
        </w:rPr>
        <w:t xml:space="preserve">proposed and </w:t>
      </w:r>
      <w:proofErr w:type="spellStart"/>
      <w:r w:rsidR="001F25D1">
        <w:rPr>
          <w:rFonts w:ascii="Arial" w:hAnsi="Arial" w:cs="Arial"/>
          <w:sz w:val="24"/>
        </w:rPr>
        <w:t>Silvarajoo</w:t>
      </w:r>
      <w:proofErr w:type="spellEnd"/>
      <w:r w:rsidR="001F25D1">
        <w:rPr>
          <w:rFonts w:ascii="Arial" w:hAnsi="Arial" w:cs="Arial"/>
          <w:sz w:val="24"/>
        </w:rPr>
        <w:t xml:space="preserve"> </w:t>
      </w:r>
      <w:proofErr w:type="spellStart"/>
      <w:r w:rsidR="001F25D1">
        <w:rPr>
          <w:rFonts w:ascii="Arial" w:hAnsi="Arial" w:cs="Arial"/>
          <w:sz w:val="24"/>
        </w:rPr>
        <w:t>Munisamy</w:t>
      </w:r>
      <w:proofErr w:type="spellEnd"/>
      <w:r w:rsidR="001F25D1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seconded that the minutes of the 1</w:t>
      </w:r>
      <w:r w:rsidR="001F25D1">
        <w:rPr>
          <w:rFonts w:ascii="Arial" w:hAnsi="Arial" w:cs="Arial"/>
          <w:sz w:val="24"/>
        </w:rPr>
        <w:t>5</w:t>
      </w:r>
      <w:r w:rsidRPr="00F52083">
        <w:rPr>
          <w:rFonts w:ascii="Arial" w:hAnsi="Arial" w:cs="Arial"/>
          <w:sz w:val="24"/>
          <w:vertAlign w:val="superscript"/>
        </w:rPr>
        <w:t>th</w:t>
      </w:r>
      <w:r>
        <w:rPr>
          <w:rFonts w:ascii="Arial" w:hAnsi="Arial" w:cs="Arial"/>
          <w:sz w:val="24"/>
        </w:rPr>
        <w:t xml:space="preserve"> AGM be accepted as read and confirmed.</w:t>
      </w:r>
    </w:p>
    <w:p w:rsidR="00F52083" w:rsidRDefault="00F52083" w:rsidP="007B4CA5">
      <w:pPr>
        <w:pStyle w:val="ListParagraph"/>
        <w:spacing w:after="0"/>
        <w:ind w:left="0"/>
        <w:jc w:val="both"/>
        <w:rPr>
          <w:rFonts w:ascii="Arial" w:hAnsi="Arial" w:cs="Arial"/>
          <w:sz w:val="24"/>
        </w:rPr>
      </w:pPr>
    </w:p>
    <w:p w:rsidR="00F52083" w:rsidRPr="00C02FE8" w:rsidRDefault="00DD77F8" w:rsidP="007B4CA5">
      <w:pPr>
        <w:pStyle w:val="ListParagraph"/>
        <w:numPr>
          <w:ilvl w:val="0"/>
          <w:numId w:val="1"/>
        </w:numPr>
        <w:spacing w:after="0"/>
        <w:ind w:left="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Outgoing </w:t>
      </w:r>
      <w:r w:rsidR="00F52083" w:rsidRPr="00C02FE8">
        <w:rPr>
          <w:rFonts w:ascii="Arial" w:hAnsi="Arial" w:cs="Arial"/>
          <w:b/>
          <w:sz w:val="24"/>
        </w:rPr>
        <w:t>President’s Report</w:t>
      </w:r>
    </w:p>
    <w:p w:rsidR="0045470A" w:rsidRDefault="001F25D1" w:rsidP="007B4CA5">
      <w:pPr>
        <w:pStyle w:val="ListParagraph"/>
        <w:spacing w:after="0"/>
        <w:ind w:left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Francis reported that the club had an interesting year with highlights being the 15</w:t>
      </w:r>
      <w:r w:rsidRPr="001F25D1">
        <w:rPr>
          <w:rFonts w:ascii="Arial" w:hAnsi="Arial" w:cs="Arial"/>
          <w:sz w:val="24"/>
          <w:vertAlign w:val="superscript"/>
        </w:rPr>
        <w:t>th</w:t>
      </w:r>
      <w:r>
        <w:rPr>
          <w:rFonts w:ascii="Arial" w:hAnsi="Arial" w:cs="Arial"/>
          <w:sz w:val="24"/>
        </w:rPr>
        <w:t xml:space="preserve"> Anniversary Run and On </w:t>
      </w:r>
      <w:proofErr w:type="spellStart"/>
      <w:r>
        <w:rPr>
          <w:rFonts w:ascii="Arial" w:hAnsi="Arial" w:cs="Arial"/>
          <w:sz w:val="24"/>
        </w:rPr>
        <w:t>On</w:t>
      </w:r>
      <w:proofErr w:type="spellEnd"/>
      <w:r>
        <w:rPr>
          <w:rFonts w:ascii="Arial" w:hAnsi="Arial" w:cs="Arial"/>
          <w:sz w:val="24"/>
        </w:rPr>
        <w:t>, and the joint Charity Run with Sunday Hash. He noted the good turn-out at the 15</w:t>
      </w:r>
      <w:r w:rsidRPr="001F25D1">
        <w:rPr>
          <w:rFonts w:ascii="Arial" w:hAnsi="Arial" w:cs="Arial"/>
          <w:sz w:val="24"/>
          <w:vertAlign w:val="superscript"/>
        </w:rPr>
        <w:t>th</w:t>
      </w:r>
      <w:r>
        <w:rPr>
          <w:rFonts w:ascii="Arial" w:hAnsi="Arial" w:cs="Arial"/>
          <w:sz w:val="24"/>
        </w:rPr>
        <w:t xml:space="preserve"> Anniversary Ru with about 80 members and guest. </w:t>
      </w:r>
      <w:r w:rsidR="00B233B7">
        <w:rPr>
          <w:rFonts w:ascii="Arial" w:hAnsi="Arial" w:cs="Arial"/>
          <w:sz w:val="24"/>
        </w:rPr>
        <w:t xml:space="preserve">Two </w:t>
      </w:r>
      <w:proofErr w:type="spellStart"/>
      <w:r w:rsidR="00B233B7">
        <w:rPr>
          <w:rFonts w:ascii="Arial" w:hAnsi="Arial" w:cs="Arial"/>
          <w:sz w:val="24"/>
        </w:rPr>
        <w:t>exco</w:t>
      </w:r>
      <w:proofErr w:type="spellEnd"/>
      <w:r w:rsidR="00B233B7">
        <w:rPr>
          <w:rFonts w:ascii="Arial" w:hAnsi="Arial" w:cs="Arial"/>
          <w:sz w:val="24"/>
        </w:rPr>
        <w:t xml:space="preserve"> members, Tom </w:t>
      </w:r>
      <w:proofErr w:type="spellStart"/>
      <w:r w:rsidR="00B233B7">
        <w:rPr>
          <w:rFonts w:ascii="Arial" w:hAnsi="Arial" w:cs="Arial"/>
          <w:sz w:val="24"/>
        </w:rPr>
        <w:t>Lillig</w:t>
      </w:r>
      <w:proofErr w:type="spellEnd"/>
      <w:r w:rsidR="00B233B7">
        <w:rPr>
          <w:rFonts w:ascii="Arial" w:hAnsi="Arial" w:cs="Arial"/>
          <w:sz w:val="24"/>
        </w:rPr>
        <w:t xml:space="preserve"> and </w:t>
      </w:r>
      <w:proofErr w:type="spellStart"/>
      <w:r w:rsidR="00B233B7">
        <w:rPr>
          <w:rFonts w:ascii="Arial" w:hAnsi="Arial" w:cs="Arial"/>
          <w:sz w:val="24"/>
        </w:rPr>
        <w:t>Kavita</w:t>
      </w:r>
      <w:proofErr w:type="spellEnd"/>
      <w:r w:rsidR="00B233B7">
        <w:rPr>
          <w:rFonts w:ascii="Arial" w:hAnsi="Arial" w:cs="Arial"/>
          <w:sz w:val="24"/>
        </w:rPr>
        <w:t xml:space="preserve"> Kaur, had left for re-location. He thanked the </w:t>
      </w:r>
      <w:proofErr w:type="spellStart"/>
      <w:r w:rsidR="00B233B7">
        <w:rPr>
          <w:rFonts w:ascii="Arial" w:hAnsi="Arial" w:cs="Arial"/>
          <w:sz w:val="24"/>
        </w:rPr>
        <w:t>exco</w:t>
      </w:r>
      <w:proofErr w:type="spellEnd"/>
      <w:r w:rsidR="00B233B7">
        <w:rPr>
          <w:rFonts w:ascii="Arial" w:hAnsi="Arial" w:cs="Arial"/>
          <w:sz w:val="24"/>
        </w:rPr>
        <w:t xml:space="preserve"> for their hard work and dedication. </w:t>
      </w:r>
    </w:p>
    <w:p w:rsidR="00B233B7" w:rsidRDefault="00B233B7" w:rsidP="007B4CA5">
      <w:pPr>
        <w:pStyle w:val="ListParagraph"/>
        <w:spacing w:after="0"/>
        <w:ind w:left="0"/>
        <w:jc w:val="both"/>
        <w:rPr>
          <w:rFonts w:ascii="Arial" w:hAnsi="Arial" w:cs="Arial"/>
          <w:b/>
          <w:sz w:val="24"/>
        </w:rPr>
      </w:pPr>
    </w:p>
    <w:p w:rsidR="00CC295E" w:rsidRPr="00C02FE8" w:rsidRDefault="00CC295E" w:rsidP="007B4CA5">
      <w:pPr>
        <w:pStyle w:val="ListParagraph"/>
        <w:numPr>
          <w:ilvl w:val="0"/>
          <w:numId w:val="1"/>
        </w:numPr>
        <w:spacing w:after="0"/>
        <w:ind w:left="0"/>
        <w:jc w:val="both"/>
        <w:rPr>
          <w:rFonts w:ascii="Arial" w:hAnsi="Arial" w:cs="Arial"/>
          <w:b/>
          <w:sz w:val="24"/>
        </w:rPr>
      </w:pPr>
      <w:r w:rsidRPr="00C02FE8">
        <w:rPr>
          <w:rFonts w:ascii="Arial" w:hAnsi="Arial" w:cs="Arial"/>
          <w:b/>
          <w:sz w:val="24"/>
        </w:rPr>
        <w:t xml:space="preserve">Treasurer’s Report </w:t>
      </w:r>
    </w:p>
    <w:p w:rsidR="00CC295E" w:rsidRDefault="00C02FE8" w:rsidP="007B4CA5">
      <w:pPr>
        <w:pStyle w:val="ListParagraph"/>
        <w:spacing w:after="0"/>
        <w:ind w:left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financial accounts for the year ending 31</w:t>
      </w:r>
      <w:r w:rsidRPr="00C02FE8">
        <w:rPr>
          <w:rFonts w:ascii="Arial" w:hAnsi="Arial" w:cs="Arial"/>
          <w:sz w:val="24"/>
          <w:vertAlign w:val="superscript"/>
        </w:rPr>
        <w:t>st</w:t>
      </w:r>
      <w:r>
        <w:rPr>
          <w:rFonts w:ascii="Arial" w:hAnsi="Arial" w:cs="Arial"/>
          <w:sz w:val="24"/>
        </w:rPr>
        <w:t xml:space="preserve"> December 201</w:t>
      </w:r>
      <w:r w:rsidR="00B233B7">
        <w:rPr>
          <w:rFonts w:ascii="Arial" w:hAnsi="Arial" w:cs="Arial"/>
          <w:sz w:val="24"/>
        </w:rPr>
        <w:t>4</w:t>
      </w:r>
      <w:r>
        <w:rPr>
          <w:rFonts w:ascii="Arial" w:hAnsi="Arial" w:cs="Arial"/>
          <w:sz w:val="24"/>
        </w:rPr>
        <w:t xml:space="preserve"> were presented</w:t>
      </w:r>
      <w:r w:rsidR="00B233B7">
        <w:rPr>
          <w:rFonts w:ascii="Arial" w:hAnsi="Arial" w:cs="Arial"/>
          <w:sz w:val="24"/>
        </w:rPr>
        <w:t xml:space="preserve"> by Asst. Treasurer, Amy Tan</w:t>
      </w:r>
      <w:r>
        <w:rPr>
          <w:rFonts w:ascii="Arial" w:hAnsi="Arial" w:cs="Arial"/>
          <w:sz w:val="24"/>
        </w:rPr>
        <w:t xml:space="preserve">. </w:t>
      </w:r>
      <w:r w:rsidR="00B233B7">
        <w:rPr>
          <w:rFonts w:ascii="Arial" w:hAnsi="Arial" w:cs="Arial"/>
          <w:sz w:val="24"/>
        </w:rPr>
        <w:t xml:space="preserve">There being no queries, Francis Teoh </w:t>
      </w:r>
      <w:r>
        <w:rPr>
          <w:rFonts w:ascii="Arial" w:hAnsi="Arial" w:cs="Arial"/>
          <w:sz w:val="24"/>
        </w:rPr>
        <w:t xml:space="preserve">proposed that the financial statements be accepted, </w:t>
      </w:r>
      <w:r w:rsidR="00B233B7">
        <w:rPr>
          <w:rFonts w:ascii="Arial" w:hAnsi="Arial" w:cs="Arial"/>
          <w:sz w:val="24"/>
        </w:rPr>
        <w:t xml:space="preserve">seconded by Tony Findlay. </w:t>
      </w:r>
      <w:r w:rsidR="00915321">
        <w:rPr>
          <w:rFonts w:ascii="Arial" w:hAnsi="Arial" w:cs="Arial"/>
          <w:sz w:val="24"/>
        </w:rPr>
        <w:t>Th</w:t>
      </w:r>
      <w:r w:rsidR="00B233B7">
        <w:rPr>
          <w:rFonts w:ascii="Arial" w:hAnsi="Arial" w:cs="Arial"/>
          <w:sz w:val="24"/>
        </w:rPr>
        <w:t xml:space="preserve">e motion was </w:t>
      </w:r>
      <w:r>
        <w:rPr>
          <w:rFonts w:ascii="Arial" w:hAnsi="Arial" w:cs="Arial"/>
          <w:sz w:val="24"/>
        </w:rPr>
        <w:t>accepted by all present.</w:t>
      </w:r>
    </w:p>
    <w:p w:rsidR="00915321" w:rsidRDefault="00915321" w:rsidP="007B4CA5">
      <w:pPr>
        <w:pStyle w:val="ListParagraph"/>
        <w:spacing w:after="0"/>
        <w:ind w:left="0"/>
        <w:jc w:val="both"/>
        <w:rPr>
          <w:rFonts w:ascii="Arial" w:hAnsi="Arial" w:cs="Arial"/>
          <w:sz w:val="24"/>
        </w:rPr>
      </w:pPr>
    </w:p>
    <w:p w:rsidR="00C02FE8" w:rsidRPr="00DD77F8" w:rsidRDefault="00C02FE8" w:rsidP="007B4CA5">
      <w:pPr>
        <w:pStyle w:val="ListParagraph"/>
        <w:numPr>
          <w:ilvl w:val="0"/>
          <w:numId w:val="1"/>
        </w:numPr>
        <w:spacing w:after="0"/>
        <w:ind w:left="0"/>
        <w:jc w:val="both"/>
        <w:rPr>
          <w:rFonts w:ascii="Arial" w:hAnsi="Arial" w:cs="Arial"/>
          <w:b/>
          <w:sz w:val="24"/>
        </w:rPr>
      </w:pPr>
      <w:r w:rsidRPr="00DD77F8">
        <w:rPr>
          <w:rFonts w:ascii="Arial" w:hAnsi="Arial" w:cs="Arial"/>
          <w:b/>
          <w:sz w:val="24"/>
        </w:rPr>
        <w:t>Election of Office Bearers for 201</w:t>
      </w:r>
      <w:r w:rsidR="00B233B7">
        <w:rPr>
          <w:rFonts w:ascii="Arial" w:hAnsi="Arial" w:cs="Arial"/>
          <w:b/>
          <w:sz w:val="24"/>
        </w:rPr>
        <w:t>5</w:t>
      </w:r>
    </w:p>
    <w:p w:rsidR="00CC295E" w:rsidRDefault="00A302F6" w:rsidP="007B4CA5">
      <w:pPr>
        <w:pStyle w:val="ListParagraph"/>
        <w:spacing w:after="0"/>
        <w:ind w:left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Greg Chamberlain proposed an </w:t>
      </w:r>
      <w:proofErr w:type="spellStart"/>
      <w:r>
        <w:rPr>
          <w:rFonts w:ascii="Arial" w:hAnsi="Arial" w:cs="Arial"/>
          <w:sz w:val="24"/>
        </w:rPr>
        <w:t>en</w:t>
      </w:r>
      <w:proofErr w:type="spellEnd"/>
      <w:r>
        <w:rPr>
          <w:rFonts w:ascii="Arial" w:hAnsi="Arial" w:cs="Arial"/>
          <w:sz w:val="24"/>
        </w:rPr>
        <w:t xml:space="preserve"> bloc acceptance of the incoming </w:t>
      </w:r>
      <w:proofErr w:type="spellStart"/>
      <w:r>
        <w:rPr>
          <w:rFonts w:ascii="Arial" w:hAnsi="Arial" w:cs="Arial"/>
          <w:sz w:val="24"/>
        </w:rPr>
        <w:t>exco</w:t>
      </w:r>
      <w:proofErr w:type="spellEnd"/>
      <w:r>
        <w:rPr>
          <w:rFonts w:ascii="Arial" w:hAnsi="Arial" w:cs="Arial"/>
          <w:sz w:val="24"/>
        </w:rPr>
        <w:t xml:space="preserve">, seconded by Amy Tan. This was </w:t>
      </w:r>
      <w:r w:rsidR="00DD77F8">
        <w:rPr>
          <w:rFonts w:ascii="Arial" w:hAnsi="Arial" w:cs="Arial"/>
          <w:sz w:val="24"/>
        </w:rPr>
        <w:t xml:space="preserve">accepted by all present. </w:t>
      </w:r>
    </w:p>
    <w:p w:rsidR="00A302F6" w:rsidRPr="00CC295E" w:rsidRDefault="00A302F6" w:rsidP="007B4CA5">
      <w:pPr>
        <w:pStyle w:val="ListParagraph"/>
        <w:spacing w:after="0"/>
        <w:ind w:left="0"/>
        <w:jc w:val="both"/>
        <w:rPr>
          <w:rFonts w:ascii="Arial" w:hAnsi="Arial" w:cs="Arial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4"/>
        <w:gridCol w:w="2412"/>
        <w:gridCol w:w="2146"/>
        <w:gridCol w:w="2040"/>
        <w:gridCol w:w="2040"/>
      </w:tblGrid>
      <w:tr w:rsidR="00ED7751" w:rsidRPr="00F54A21" w:rsidTr="00A302F6">
        <w:tc>
          <w:tcPr>
            <w:tcW w:w="0" w:type="auto"/>
          </w:tcPr>
          <w:p w:rsidR="00ED7751" w:rsidRPr="00ED7751" w:rsidRDefault="00ED7751" w:rsidP="007B4CA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D7751">
              <w:rPr>
                <w:rFonts w:ascii="Arial" w:hAnsi="Arial" w:cs="Arial"/>
                <w:b/>
                <w:sz w:val="24"/>
                <w:szCs w:val="24"/>
              </w:rPr>
              <w:t xml:space="preserve">No. </w:t>
            </w:r>
          </w:p>
        </w:tc>
        <w:tc>
          <w:tcPr>
            <w:tcW w:w="0" w:type="auto"/>
          </w:tcPr>
          <w:p w:rsidR="00ED7751" w:rsidRPr="00ED7751" w:rsidRDefault="007D04A7" w:rsidP="007B4CA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Appointment</w:t>
            </w:r>
          </w:p>
        </w:tc>
        <w:tc>
          <w:tcPr>
            <w:tcW w:w="0" w:type="auto"/>
          </w:tcPr>
          <w:p w:rsidR="00ED7751" w:rsidRPr="00ED7751" w:rsidRDefault="00ED7751" w:rsidP="007B4CA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D7751">
              <w:rPr>
                <w:rFonts w:ascii="Arial" w:hAnsi="Arial" w:cs="Arial"/>
                <w:b/>
                <w:sz w:val="24"/>
                <w:szCs w:val="24"/>
              </w:rPr>
              <w:t>Nomination</w:t>
            </w:r>
          </w:p>
        </w:tc>
        <w:tc>
          <w:tcPr>
            <w:tcW w:w="0" w:type="auto"/>
          </w:tcPr>
          <w:p w:rsidR="00ED7751" w:rsidRPr="00ED7751" w:rsidRDefault="00ED7751" w:rsidP="007B4CA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D7751">
              <w:rPr>
                <w:rFonts w:ascii="Arial" w:hAnsi="Arial" w:cs="Arial"/>
                <w:b/>
                <w:sz w:val="24"/>
                <w:szCs w:val="24"/>
              </w:rPr>
              <w:t xml:space="preserve">Proposed by </w:t>
            </w:r>
          </w:p>
        </w:tc>
        <w:tc>
          <w:tcPr>
            <w:tcW w:w="0" w:type="auto"/>
          </w:tcPr>
          <w:p w:rsidR="00ED7751" w:rsidRPr="00ED7751" w:rsidRDefault="00ED7751" w:rsidP="007B4CA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D7751">
              <w:rPr>
                <w:rFonts w:ascii="Arial" w:hAnsi="Arial" w:cs="Arial"/>
                <w:b/>
                <w:sz w:val="24"/>
                <w:szCs w:val="24"/>
              </w:rPr>
              <w:t>Seconded by</w:t>
            </w:r>
          </w:p>
        </w:tc>
      </w:tr>
      <w:tr w:rsidR="00ED7751" w:rsidTr="00A302F6">
        <w:tc>
          <w:tcPr>
            <w:tcW w:w="0" w:type="auto"/>
          </w:tcPr>
          <w:p w:rsidR="00ED7751" w:rsidRPr="00ED7751" w:rsidRDefault="00ED7751" w:rsidP="007B4CA5">
            <w:pPr>
              <w:rPr>
                <w:rFonts w:ascii="Arial" w:hAnsi="Arial" w:cs="Arial"/>
                <w:sz w:val="24"/>
                <w:szCs w:val="24"/>
              </w:rPr>
            </w:pPr>
            <w:r w:rsidRPr="00ED775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D7751" w:rsidRPr="00ED7751" w:rsidRDefault="00ED7751" w:rsidP="007B4CA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D7751">
              <w:rPr>
                <w:rFonts w:ascii="Arial" w:hAnsi="Arial" w:cs="Arial"/>
                <w:b/>
                <w:sz w:val="24"/>
                <w:szCs w:val="24"/>
              </w:rPr>
              <w:t>President</w:t>
            </w:r>
          </w:p>
        </w:tc>
        <w:tc>
          <w:tcPr>
            <w:tcW w:w="0" w:type="auto"/>
          </w:tcPr>
          <w:p w:rsidR="00ED7751" w:rsidRPr="00ED7751" w:rsidRDefault="00A302F6" w:rsidP="007B4CA5">
            <w:pPr>
              <w:rPr>
                <w:rFonts w:ascii="Arial" w:hAnsi="Arial" w:cs="Arial"/>
                <w:sz w:val="24"/>
                <w:szCs w:val="24"/>
              </w:rPr>
            </w:pPr>
            <w:r w:rsidRPr="00ED7751">
              <w:rPr>
                <w:rFonts w:ascii="Arial" w:hAnsi="Arial" w:cs="Arial"/>
                <w:sz w:val="24"/>
                <w:szCs w:val="24"/>
              </w:rPr>
              <w:t xml:space="preserve">Graham </w:t>
            </w:r>
            <w:proofErr w:type="spellStart"/>
            <w:r w:rsidRPr="00ED7751">
              <w:rPr>
                <w:rFonts w:ascii="Arial" w:hAnsi="Arial" w:cs="Arial"/>
                <w:sz w:val="24"/>
                <w:szCs w:val="24"/>
              </w:rPr>
              <w:t>Sofio</w:t>
            </w:r>
            <w:proofErr w:type="spellEnd"/>
          </w:p>
        </w:tc>
        <w:tc>
          <w:tcPr>
            <w:tcW w:w="0" w:type="auto"/>
          </w:tcPr>
          <w:p w:rsidR="00ED7751" w:rsidRPr="00ED7751" w:rsidRDefault="00A302F6" w:rsidP="00A302F6">
            <w:pPr>
              <w:rPr>
                <w:rFonts w:ascii="Arial" w:hAnsi="Arial" w:cs="Arial"/>
                <w:sz w:val="24"/>
                <w:szCs w:val="24"/>
              </w:rPr>
            </w:pPr>
            <w:r w:rsidRPr="00ED7751">
              <w:rPr>
                <w:rFonts w:ascii="Arial" w:hAnsi="Arial" w:cs="Arial"/>
                <w:sz w:val="24"/>
                <w:szCs w:val="24"/>
                <w:lang w:val="en"/>
              </w:rPr>
              <w:t xml:space="preserve">Teoh Hock Lye, </w:t>
            </w:r>
            <w:r w:rsidRPr="00ED7751">
              <w:rPr>
                <w:rFonts w:ascii="Arial" w:hAnsi="Arial" w:cs="Arial"/>
                <w:sz w:val="24"/>
                <w:szCs w:val="24"/>
              </w:rPr>
              <w:t xml:space="preserve">Francis </w:t>
            </w:r>
          </w:p>
        </w:tc>
        <w:tc>
          <w:tcPr>
            <w:tcW w:w="0" w:type="auto"/>
          </w:tcPr>
          <w:p w:rsidR="00ED7751" w:rsidRPr="00ED7751" w:rsidRDefault="00ED7751" w:rsidP="007B4CA5">
            <w:pPr>
              <w:rPr>
                <w:rFonts w:ascii="Arial" w:hAnsi="Arial" w:cs="Arial"/>
                <w:sz w:val="24"/>
                <w:szCs w:val="24"/>
              </w:rPr>
            </w:pPr>
            <w:r w:rsidRPr="00ED7751">
              <w:rPr>
                <w:rFonts w:ascii="Arial" w:hAnsi="Arial" w:cs="Arial"/>
                <w:sz w:val="24"/>
                <w:szCs w:val="24"/>
              </w:rPr>
              <w:t>Ong Chye Ong</w:t>
            </w:r>
          </w:p>
        </w:tc>
      </w:tr>
      <w:tr w:rsidR="00ED7751" w:rsidTr="00A302F6">
        <w:tc>
          <w:tcPr>
            <w:tcW w:w="0" w:type="auto"/>
          </w:tcPr>
          <w:p w:rsidR="00ED7751" w:rsidRPr="00ED7751" w:rsidRDefault="00ED7751" w:rsidP="007B4CA5">
            <w:pPr>
              <w:rPr>
                <w:rFonts w:ascii="Arial" w:hAnsi="Arial" w:cs="Arial"/>
                <w:sz w:val="24"/>
                <w:szCs w:val="24"/>
              </w:rPr>
            </w:pPr>
            <w:r w:rsidRPr="00ED775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ED7751" w:rsidRPr="00ED7751" w:rsidRDefault="00ED7751" w:rsidP="007B4CA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D7751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ED7751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st</w:t>
            </w:r>
            <w:r w:rsidRPr="00ED7751">
              <w:rPr>
                <w:rFonts w:ascii="Arial" w:hAnsi="Arial" w:cs="Arial"/>
                <w:b/>
                <w:sz w:val="24"/>
                <w:szCs w:val="24"/>
              </w:rPr>
              <w:t xml:space="preserve"> Vice-President</w:t>
            </w:r>
          </w:p>
        </w:tc>
        <w:tc>
          <w:tcPr>
            <w:tcW w:w="0" w:type="auto"/>
          </w:tcPr>
          <w:p w:rsidR="00ED7751" w:rsidRPr="00ED7751" w:rsidRDefault="00A302F6" w:rsidP="007B4CA5">
            <w:pPr>
              <w:rPr>
                <w:rFonts w:ascii="Arial" w:hAnsi="Arial" w:cs="Arial"/>
                <w:sz w:val="24"/>
                <w:szCs w:val="24"/>
              </w:rPr>
            </w:pPr>
            <w:r w:rsidRPr="00ED7751">
              <w:rPr>
                <w:rFonts w:ascii="Arial" w:hAnsi="Arial" w:cs="Arial"/>
                <w:sz w:val="24"/>
                <w:szCs w:val="24"/>
              </w:rPr>
              <w:t xml:space="preserve">Ong </w:t>
            </w:r>
            <w:proofErr w:type="spellStart"/>
            <w:r w:rsidRPr="00ED7751">
              <w:rPr>
                <w:rFonts w:ascii="Arial" w:hAnsi="Arial" w:cs="Arial"/>
                <w:sz w:val="24"/>
                <w:szCs w:val="24"/>
              </w:rPr>
              <w:t>Chye</w:t>
            </w:r>
            <w:proofErr w:type="spellEnd"/>
            <w:r w:rsidRPr="00ED7751">
              <w:rPr>
                <w:rFonts w:ascii="Arial" w:hAnsi="Arial" w:cs="Arial"/>
                <w:sz w:val="24"/>
                <w:szCs w:val="24"/>
              </w:rPr>
              <w:t xml:space="preserve"> Ong</w:t>
            </w:r>
          </w:p>
        </w:tc>
        <w:tc>
          <w:tcPr>
            <w:tcW w:w="0" w:type="auto"/>
          </w:tcPr>
          <w:p w:rsidR="00ED7751" w:rsidRPr="00ED7751" w:rsidRDefault="00A302F6" w:rsidP="007B4CA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Jim Jackson</w:t>
            </w:r>
          </w:p>
        </w:tc>
        <w:tc>
          <w:tcPr>
            <w:tcW w:w="0" w:type="auto"/>
          </w:tcPr>
          <w:p w:rsidR="00ED7751" w:rsidRPr="00ED7751" w:rsidRDefault="00ED7751" w:rsidP="007B4CA5">
            <w:pPr>
              <w:rPr>
                <w:rFonts w:ascii="Arial" w:hAnsi="Arial" w:cs="Arial"/>
                <w:sz w:val="24"/>
                <w:szCs w:val="24"/>
              </w:rPr>
            </w:pPr>
            <w:r w:rsidRPr="00ED7751">
              <w:rPr>
                <w:rFonts w:ascii="Arial" w:hAnsi="Arial" w:cs="Arial"/>
                <w:sz w:val="24"/>
                <w:szCs w:val="24"/>
                <w:lang w:val="en"/>
              </w:rPr>
              <w:t xml:space="preserve">Teoh Hock Lye, </w:t>
            </w:r>
            <w:r w:rsidRPr="00ED7751">
              <w:rPr>
                <w:rFonts w:ascii="Arial" w:hAnsi="Arial" w:cs="Arial"/>
                <w:sz w:val="24"/>
                <w:szCs w:val="24"/>
              </w:rPr>
              <w:t>Francis</w:t>
            </w:r>
          </w:p>
        </w:tc>
      </w:tr>
      <w:tr w:rsidR="00ED7751" w:rsidTr="00A302F6">
        <w:tc>
          <w:tcPr>
            <w:tcW w:w="0" w:type="auto"/>
          </w:tcPr>
          <w:p w:rsidR="00ED7751" w:rsidRPr="00ED7751" w:rsidRDefault="00ED7751" w:rsidP="007B4CA5">
            <w:pPr>
              <w:rPr>
                <w:rFonts w:ascii="Arial" w:hAnsi="Arial" w:cs="Arial"/>
                <w:sz w:val="24"/>
                <w:szCs w:val="24"/>
              </w:rPr>
            </w:pPr>
            <w:r w:rsidRPr="00ED775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ED7751" w:rsidRPr="00ED7751" w:rsidRDefault="00ED7751" w:rsidP="007B4CA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D7751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ED7751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nd</w:t>
            </w:r>
            <w:r w:rsidRPr="00ED7751">
              <w:rPr>
                <w:rFonts w:ascii="Arial" w:hAnsi="Arial" w:cs="Arial"/>
                <w:b/>
                <w:sz w:val="24"/>
                <w:szCs w:val="24"/>
              </w:rPr>
              <w:t xml:space="preserve"> Vice-President</w:t>
            </w:r>
          </w:p>
        </w:tc>
        <w:tc>
          <w:tcPr>
            <w:tcW w:w="0" w:type="auto"/>
          </w:tcPr>
          <w:p w:rsidR="00ED7751" w:rsidRPr="00ED7751" w:rsidRDefault="00A302F6" w:rsidP="007B4CA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Jim Jackson</w:t>
            </w:r>
          </w:p>
        </w:tc>
        <w:tc>
          <w:tcPr>
            <w:tcW w:w="0" w:type="auto"/>
          </w:tcPr>
          <w:p w:rsidR="00ED7751" w:rsidRPr="00ED7751" w:rsidRDefault="00ED7751" w:rsidP="007B4CA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D7751">
              <w:rPr>
                <w:rFonts w:ascii="Arial" w:hAnsi="Arial" w:cs="Arial"/>
                <w:sz w:val="24"/>
                <w:szCs w:val="24"/>
              </w:rPr>
              <w:t>Silvarajoo</w:t>
            </w:r>
            <w:proofErr w:type="spellEnd"/>
            <w:r w:rsidRPr="00ED775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D7751">
              <w:rPr>
                <w:rFonts w:ascii="Arial" w:hAnsi="Arial" w:cs="Arial"/>
                <w:sz w:val="24"/>
                <w:szCs w:val="24"/>
              </w:rPr>
              <w:t>Munisamy</w:t>
            </w:r>
            <w:proofErr w:type="spellEnd"/>
          </w:p>
        </w:tc>
        <w:tc>
          <w:tcPr>
            <w:tcW w:w="0" w:type="auto"/>
          </w:tcPr>
          <w:p w:rsidR="00ED7751" w:rsidRPr="00ED7751" w:rsidRDefault="00A302F6" w:rsidP="007B4CA5">
            <w:pPr>
              <w:rPr>
                <w:rFonts w:ascii="Arial" w:hAnsi="Arial" w:cs="Arial"/>
                <w:sz w:val="24"/>
                <w:szCs w:val="24"/>
              </w:rPr>
            </w:pPr>
            <w:r w:rsidRPr="00ED7751">
              <w:rPr>
                <w:rFonts w:ascii="Arial" w:hAnsi="Arial" w:cs="Arial"/>
                <w:sz w:val="24"/>
                <w:szCs w:val="24"/>
              </w:rPr>
              <w:t xml:space="preserve">Ong </w:t>
            </w:r>
            <w:proofErr w:type="spellStart"/>
            <w:r w:rsidRPr="00ED7751">
              <w:rPr>
                <w:rFonts w:ascii="Arial" w:hAnsi="Arial" w:cs="Arial"/>
                <w:sz w:val="24"/>
                <w:szCs w:val="24"/>
              </w:rPr>
              <w:t>Chye</w:t>
            </w:r>
            <w:proofErr w:type="spellEnd"/>
            <w:r w:rsidRPr="00ED7751">
              <w:rPr>
                <w:rFonts w:ascii="Arial" w:hAnsi="Arial" w:cs="Arial"/>
                <w:sz w:val="24"/>
                <w:szCs w:val="24"/>
              </w:rPr>
              <w:t xml:space="preserve"> Ong</w:t>
            </w:r>
          </w:p>
        </w:tc>
      </w:tr>
      <w:tr w:rsidR="00ED7751" w:rsidTr="00A302F6">
        <w:tc>
          <w:tcPr>
            <w:tcW w:w="0" w:type="auto"/>
          </w:tcPr>
          <w:p w:rsidR="00ED7751" w:rsidRPr="00ED7751" w:rsidRDefault="00ED7751" w:rsidP="007B4CA5">
            <w:pPr>
              <w:rPr>
                <w:rFonts w:ascii="Arial" w:hAnsi="Arial" w:cs="Arial"/>
                <w:sz w:val="24"/>
                <w:szCs w:val="24"/>
              </w:rPr>
            </w:pPr>
            <w:r w:rsidRPr="00ED775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ED7751" w:rsidRPr="00ED7751" w:rsidRDefault="00ED7751" w:rsidP="007B4CA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D7751">
              <w:rPr>
                <w:rFonts w:ascii="Arial" w:hAnsi="Arial" w:cs="Arial"/>
                <w:b/>
                <w:sz w:val="24"/>
                <w:szCs w:val="24"/>
              </w:rPr>
              <w:t>Hon. Secretary</w:t>
            </w:r>
          </w:p>
        </w:tc>
        <w:tc>
          <w:tcPr>
            <w:tcW w:w="0" w:type="auto"/>
          </w:tcPr>
          <w:p w:rsidR="00ED7751" w:rsidRPr="00ED7751" w:rsidRDefault="00A302F6" w:rsidP="007B4CA5">
            <w:pPr>
              <w:rPr>
                <w:rFonts w:ascii="Arial" w:hAnsi="Arial" w:cs="Arial"/>
                <w:sz w:val="24"/>
                <w:szCs w:val="24"/>
              </w:rPr>
            </w:pPr>
            <w:r w:rsidRPr="00ED7751">
              <w:rPr>
                <w:rFonts w:ascii="Arial" w:hAnsi="Arial" w:cs="Arial"/>
                <w:sz w:val="24"/>
                <w:szCs w:val="24"/>
                <w:lang w:val="en"/>
              </w:rPr>
              <w:t xml:space="preserve">Teoh Hock Lye, </w:t>
            </w:r>
            <w:r w:rsidRPr="00ED7751">
              <w:rPr>
                <w:rFonts w:ascii="Arial" w:hAnsi="Arial" w:cs="Arial"/>
                <w:sz w:val="24"/>
                <w:szCs w:val="24"/>
              </w:rPr>
              <w:lastRenderedPageBreak/>
              <w:t>Francis</w:t>
            </w:r>
          </w:p>
        </w:tc>
        <w:tc>
          <w:tcPr>
            <w:tcW w:w="0" w:type="auto"/>
          </w:tcPr>
          <w:p w:rsidR="00ED7751" w:rsidRPr="00ED7751" w:rsidRDefault="00A302F6" w:rsidP="007B4CA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"/>
              </w:rPr>
              <w:lastRenderedPageBreak/>
              <w:t xml:space="preserve">Graham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"/>
              </w:rPr>
              <w:t>Sofio</w:t>
            </w:r>
            <w:proofErr w:type="spellEnd"/>
          </w:p>
        </w:tc>
        <w:tc>
          <w:tcPr>
            <w:tcW w:w="0" w:type="auto"/>
          </w:tcPr>
          <w:p w:rsidR="00ED7751" w:rsidRPr="00ED7751" w:rsidRDefault="00A302F6" w:rsidP="007B4CA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D7751">
              <w:rPr>
                <w:rFonts w:ascii="Arial" w:hAnsi="Arial" w:cs="Arial"/>
                <w:sz w:val="24"/>
                <w:szCs w:val="24"/>
              </w:rPr>
              <w:t>Silvarajoo</w:t>
            </w:r>
            <w:proofErr w:type="spellEnd"/>
            <w:r w:rsidRPr="00ED775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D7751">
              <w:rPr>
                <w:rFonts w:ascii="Arial" w:hAnsi="Arial" w:cs="Arial"/>
                <w:sz w:val="24"/>
                <w:szCs w:val="24"/>
              </w:rPr>
              <w:lastRenderedPageBreak/>
              <w:t>Munisamy</w:t>
            </w:r>
            <w:proofErr w:type="spellEnd"/>
          </w:p>
        </w:tc>
      </w:tr>
      <w:tr w:rsidR="00ED7751" w:rsidTr="00A302F6">
        <w:tc>
          <w:tcPr>
            <w:tcW w:w="0" w:type="auto"/>
          </w:tcPr>
          <w:p w:rsidR="00ED7751" w:rsidRPr="00ED7751" w:rsidRDefault="00ED7751" w:rsidP="007B4CA5">
            <w:pPr>
              <w:rPr>
                <w:rFonts w:ascii="Arial" w:hAnsi="Arial" w:cs="Arial"/>
                <w:sz w:val="24"/>
                <w:szCs w:val="24"/>
              </w:rPr>
            </w:pPr>
            <w:r w:rsidRPr="00ED7751"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0" w:type="auto"/>
          </w:tcPr>
          <w:p w:rsidR="00ED7751" w:rsidRPr="00ED7751" w:rsidRDefault="00ED7751" w:rsidP="007B4CA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D7751">
              <w:rPr>
                <w:rFonts w:ascii="Arial" w:hAnsi="Arial" w:cs="Arial"/>
                <w:b/>
                <w:sz w:val="24"/>
                <w:szCs w:val="24"/>
              </w:rPr>
              <w:t>Assistant Hon. Secretary</w:t>
            </w:r>
          </w:p>
        </w:tc>
        <w:tc>
          <w:tcPr>
            <w:tcW w:w="0" w:type="auto"/>
          </w:tcPr>
          <w:p w:rsidR="007722F4" w:rsidRDefault="007722F4" w:rsidP="007722F4">
            <w:pPr>
              <w:pStyle w:val="ListParagraph"/>
              <w:pBdr>
                <w:top w:val="single" w:sz="4" w:space="1" w:color="auto"/>
              </w:pBdr>
              <w:ind w:left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Bina Bhattacharyya</w:t>
            </w:r>
          </w:p>
          <w:p w:rsidR="00ED7751" w:rsidRPr="00ED7751" w:rsidRDefault="00ED7751" w:rsidP="007B4C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ED7751" w:rsidRPr="00ED7751" w:rsidRDefault="007722F4" w:rsidP="007B4CA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Greg Chamberlain</w:t>
            </w:r>
          </w:p>
        </w:tc>
        <w:tc>
          <w:tcPr>
            <w:tcW w:w="0" w:type="auto"/>
          </w:tcPr>
          <w:p w:rsidR="00ED7751" w:rsidRDefault="007722F4" w:rsidP="007B4CA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Graham</w:t>
            </w:r>
          </w:p>
          <w:p w:rsidR="007722F4" w:rsidRPr="00ED7751" w:rsidRDefault="007722F4" w:rsidP="007B4CA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Sofio</w:t>
            </w:r>
            <w:bookmarkStart w:id="0" w:name="_GoBack"/>
            <w:bookmarkEnd w:id="0"/>
          </w:p>
        </w:tc>
      </w:tr>
      <w:tr w:rsidR="00ED7751" w:rsidTr="00A302F6">
        <w:tc>
          <w:tcPr>
            <w:tcW w:w="0" w:type="auto"/>
          </w:tcPr>
          <w:p w:rsidR="00ED7751" w:rsidRPr="00ED7751" w:rsidRDefault="00ED7751" w:rsidP="007B4CA5">
            <w:pPr>
              <w:rPr>
                <w:rFonts w:ascii="Arial" w:hAnsi="Arial" w:cs="Arial"/>
                <w:sz w:val="24"/>
                <w:szCs w:val="24"/>
              </w:rPr>
            </w:pPr>
            <w:r w:rsidRPr="00ED7751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ED7751" w:rsidRPr="00ED7751" w:rsidRDefault="001545EF" w:rsidP="007B4CA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Hon. </w:t>
            </w:r>
            <w:r w:rsidR="00ED7751" w:rsidRPr="00ED7751">
              <w:rPr>
                <w:rFonts w:ascii="Arial" w:hAnsi="Arial" w:cs="Arial"/>
                <w:b/>
                <w:sz w:val="24"/>
                <w:szCs w:val="24"/>
              </w:rPr>
              <w:t>Treasurer</w:t>
            </w:r>
          </w:p>
        </w:tc>
        <w:tc>
          <w:tcPr>
            <w:tcW w:w="0" w:type="auto"/>
          </w:tcPr>
          <w:p w:rsidR="00ED7751" w:rsidRPr="00ED7751" w:rsidRDefault="00A302F6" w:rsidP="00A302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Linda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Sim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Puay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Hiang</w:t>
            </w:r>
            <w:proofErr w:type="spellEnd"/>
          </w:p>
        </w:tc>
        <w:tc>
          <w:tcPr>
            <w:tcW w:w="0" w:type="auto"/>
          </w:tcPr>
          <w:p w:rsidR="00ED7751" w:rsidRPr="00ED7751" w:rsidRDefault="00A302F6" w:rsidP="007B4CA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"/>
              </w:rPr>
              <w:t>BC Jackson</w:t>
            </w:r>
          </w:p>
        </w:tc>
        <w:tc>
          <w:tcPr>
            <w:tcW w:w="0" w:type="auto"/>
          </w:tcPr>
          <w:p w:rsidR="00ED7751" w:rsidRPr="00ED7751" w:rsidRDefault="00ED7751" w:rsidP="007B4CA5">
            <w:pPr>
              <w:rPr>
                <w:rFonts w:ascii="Arial" w:hAnsi="Arial" w:cs="Arial"/>
                <w:sz w:val="24"/>
                <w:szCs w:val="24"/>
              </w:rPr>
            </w:pPr>
            <w:r w:rsidRPr="00ED7751">
              <w:rPr>
                <w:rFonts w:ascii="Arial" w:hAnsi="Arial" w:cs="Arial"/>
                <w:sz w:val="24"/>
                <w:szCs w:val="24"/>
              </w:rPr>
              <w:t>Ong Chye Ong</w:t>
            </w:r>
          </w:p>
        </w:tc>
      </w:tr>
      <w:tr w:rsidR="00ED7751" w:rsidTr="00A302F6">
        <w:tc>
          <w:tcPr>
            <w:tcW w:w="0" w:type="auto"/>
          </w:tcPr>
          <w:p w:rsidR="00ED7751" w:rsidRPr="00ED7751" w:rsidRDefault="00ED7751" w:rsidP="007B4CA5">
            <w:pPr>
              <w:rPr>
                <w:rFonts w:ascii="Arial" w:hAnsi="Arial" w:cs="Arial"/>
                <w:sz w:val="24"/>
                <w:szCs w:val="24"/>
              </w:rPr>
            </w:pPr>
            <w:r w:rsidRPr="00ED7751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ED7751" w:rsidRPr="00ED7751" w:rsidRDefault="00ED7751" w:rsidP="007B4CA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D7751">
              <w:rPr>
                <w:rFonts w:ascii="Arial" w:hAnsi="Arial" w:cs="Arial"/>
                <w:b/>
                <w:sz w:val="24"/>
                <w:szCs w:val="24"/>
              </w:rPr>
              <w:t xml:space="preserve">Assistant  </w:t>
            </w:r>
            <w:r w:rsidR="001545EF">
              <w:rPr>
                <w:rFonts w:ascii="Arial" w:hAnsi="Arial" w:cs="Arial"/>
                <w:b/>
                <w:sz w:val="24"/>
                <w:szCs w:val="24"/>
              </w:rPr>
              <w:t xml:space="preserve">Hon. </w:t>
            </w:r>
            <w:r w:rsidRPr="00ED7751">
              <w:rPr>
                <w:rFonts w:ascii="Arial" w:hAnsi="Arial" w:cs="Arial"/>
                <w:b/>
                <w:sz w:val="24"/>
                <w:szCs w:val="24"/>
              </w:rPr>
              <w:t>Treasurer</w:t>
            </w:r>
          </w:p>
        </w:tc>
        <w:tc>
          <w:tcPr>
            <w:tcW w:w="0" w:type="auto"/>
          </w:tcPr>
          <w:p w:rsidR="00ED7751" w:rsidRPr="00ED7751" w:rsidRDefault="00A302F6" w:rsidP="007B4CA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Michael Smith</w:t>
            </w:r>
          </w:p>
        </w:tc>
        <w:tc>
          <w:tcPr>
            <w:tcW w:w="0" w:type="auto"/>
          </w:tcPr>
          <w:p w:rsidR="00ED7751" w:rsidRPr="00ED7751" w:rsidRDefault="00A302F6" w:rsidP="007B4CA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Amy Tan</w:t>
            </w:r>
          </w:p>
        </w:tc>
        <w:tc>
          <w:tcPr>
            <w:tcW w:w="0" w:type="auto"/>
          </w:tcPr>
          <w:p w:rsidR="00ED7751" w:rsidRPr="00ED7751" w:rsidRDefault="00A302F6" w:rsidP="007B4CA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Greg Chamberlain</w:t>
            </w:r>
          </w:p>
        </w:tc>
      </w:tr>
      <w:tr w:rsidR="00ED7751" w:rsidTr="00A302F6">
        <w:tc>
          <w:tcPr>
            <w:tcW w:w="0" w:type="auto"/>
          </w:tcPr>
          <w:p w:rsidR="00ED7751" w:rsidRPr="00ED7751" w:rsidRDefault="00ED7751" w:rsidP="007B4CA5">
            <w:pPr>
              <w:rPr>
                <w:rFonts w:ascii="Arial" w:hAnsi="Arial" w:cs="Arial"/>
                <w:sz w:val="24"/>
                <w:szCs w:val="24"/>
              </w:rPr>
            </w:pPr>
            <w:r w:rsidRPr="00ED7751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ED7751" w:rsidRPr="00ED7751" w:rsidRDefault="00ED7751" w:rsidP="007B4CA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D7751">
              <w:rPr>
                <w:rFonts w:ascii="Arial" w:hAnsi="Arial" w:cs="Arial"/>
                <w:b/>
                <w:sz w:val="24"/>
                <w:szCs w:val="24"/>
              </w:rPr>
              <w:t>Ordinary Committee Member</w:t>
            </w:r>
          </w:p>
        </w:tc>
        <w:tc>
          <w:tcPr>
            <w:tcW w:w="0" w:type="auto"/>
          </w:tcPr>
          <w:p w:rsidR="00ED7751" w:rsidRPr="00ED7751" w:rsidRDefault="00ED7751" w:rsidP="007B4CA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D7751">
              <w:rPr>
                <w:rFonts w:ascii="Arial" w:hAnsi="Arial" w:cs="Arial"/>
                <w:sz w:val="24"/>
                <w:szCs w:val="24"/>
              </w:rPr>
              <w:t>Silvarajoo</w:t>
            </w:r>
            <w:proofErr w:type="spellEnd"/>
            <w:r w:rsidRPr="00ED775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D7751">
              <w:rPr>
                <w:rFonts w:ascii="Arial" w:hAnsi="Arial" w:cs="Arial"/>
                <w:sz w:val="24"/>
                <w:szCs w:val="24"/>
              </w:rPr>
              <w:t>Munisamy</w:t>
            </w:r>
            <w:proofErr w:type="spellEnd"/>
          </w:p>
        </w:tc>
        <w:tc>
          <w:tcPr>
            <w:tcW w:w="0" w:type="auto"/>
          </w:tcPr>
          <w:p w:rsidR="00ED7751" w:rsidRPr="00ED7751" w:rsidRDefault="00A302F6" w:rsidP="007B4CA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"/>
              </w:rPr>
              <w:t>BC Jackson</w:t>
            </w:r>
          </w:p>
        </w:tc>
        <w:tc>
          <w:tcPr>
            <w:tcW w:w="0" w:type="auto"/>
          </w:tcPr>
          <w:p w:rsidR="00ED7751" w:rsidRPr="00ED7751" w:rsidRDefault="00ED7751" w:rsidP="007B4CA5">
            <w:pPr>
              <w:rPr>
                <w:rFonts w:ascii="Arial" w:hAnsi="Arial" w:cs="Arial"/>
                <w:sz w:val="24"/>
                <w:szCs w:val="24"/>
              </w:rPr>
            </w:pPr>
            <w:r w:rsidRPr="00ED7751">
              <w:rPr>
                <w:rFonts w:ascii="Arial" w:hAnsi="Arial" w:cs="Arial"/>
                <w:sz w:val="24"/>
                <w:szCs w:val="24"/>
              </w:rPr>
              <w:t>Amy Teoh</w:t>
            </w:r>
          </w:p>
        </w:tc>
      </w:tr>
      <w:tr w:rsidR="00ED7751" w:rsidTr="00A302F6">
        <w:tc>
          <w:tcPr>
            <w:tcW w:w="0" w:type="auto"/>
          </w:tcPr>
          <w:p w:rsidR="00ED7751" w:rsidRPr="00ED7751" w:rsidRDefault="00ED7751" w:rsidP="007B4CA5">
            <w:pPr>
              <w:rPr>
                <w:rFonts w:ascii="Arial" w:hAnsi="Arial" w:cs="Arial"/>
                <w:sz w:val="24"/>
                <w:szCs w:val="24"/>
              </w:rPr>
            </w:pPr>
            <w:r w:rsidRPr="00ED7751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ED7751" w:rsidRPr="00ED7751" w:rsidRDefault="00ED7751" w:rsidP="007B4CA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D7751">
              <w:rPr>
                <w:rFonts w:ascii="Arial" w:hAnsi="Arial" w:cs="Arial"/>
                <w:b/>
                <w:sz w:val="24"/>
                <w:szCs w:val="24"/>
              </w:rPr>
              <w:t>Ordinary Committee Member</w:t>
            </w:r>
          </w:p>
        </w:tc>
        <w:tc>
          <w:tcPr>
            <w:tcW w:w="0" w:type="auto"/>
          </w:tcPr>
          <w:p w:rsidR="00ED7751" w:rsidRPr="00ED7751" w:rsidRDefault="00A302F6" w:rsidP="007B4CA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BC Jackson</w:t>
            </w:r>
          </w:p>
        </w:tc>
        <w:tc>
          <w:tcPr>
            <w:tcW w:w="0" w:type="auto"/>
          </w:tcPr>
          <w:p w:rsidR="00ED7751" w:rsidRPr="00ED7751" w:rsidRDefault="00ED7751" w:rsidP="007B4CA5">
            <w:pPr>
              <w:rPr>
                <w:rFonts w:ascii="Arial" w:hAnsi="Arial" w:cs="Arial"/>
                <w:sz w:val="24"/>
                <w:szCs w:val="24"/>
              </w:rPr>
            </w:pPr>
            <w:r w:rsidRPr="00ED7751">
              <w:rPr>
                <w:rFonts w:ascii="Arial" w:hAnsi="Arial" w:cs="Arial"/>
                <w:sz w:val="24"/>
                <w:szCs w:val="24"/>
              </w:rPr>
              <w:t>Jim Jackson</w:t>
            </w:r>
          </w:p>
        </w:tc>
        <w:tc>
          <w:tcPr>
            <w:tcW w:w="0" w:type="auto"/>
          </w:tcPr>
          <w:p w:rsidR="00ED7751" w:rsidRPr="00ED7751" w:rsidRDefault="00A302F6" w:rsidP="007B4CA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Graham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Sofio</w:t>
            </w:r>
            <w:proofErr w:type="spellEnd"/>
          </w:p>
        </w:tc>
      </w:tr>
      <w:tr w:rsidR="00ED7751" w:rsidTr="00A302F6">
        <w:tc>
          <w:tcPr>
            <w:tcW w:w="0" w:type="auto"/>
          </w:tcPr>
          <w:p w:rsidR="00ED7751" w:rsidRPr="00ED7751" w:rsidRDefault="00ED7751" w:rsidP="007B4CA5">
            <w:pPr>
              <w:rPr>
                <w:rFonts w:ascii="Arial" w:hAnsi="Arial" w:cs="Arial"/>
                <w:sz w:val="24"/>
                <w:szCs w:val="24"/>
              </w:rPr>
            </w:pPr>
            <w:r w:rsidRPr="00ED775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ED7751" w:rsidRPr="00ED7751" w:rsidRDefault="00ED7751" w:rsidP="007B4CA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D7751">
              <w:rPr>
                <w:rFonts w:ascii="Arial" w:hAnsi="Arial" w:cs="Arial"/>
                <w:b/>
                <w:sz w:val="24"/>
                <w:szCs w:val="24"/>
              </w:rPr>
              <w:t>Ordinary Committee Member</w:t>
            </w:r>
          </w:p>
        </w:tc>
        <w:tc>
          <w:tcPr>
            <w:tcW w:w="0" w:type="auto"/>
          </w:tcPr>
          <w:p w:rsidR="00ED7751" w:rsidRPr="00ED7751" w:rsidRDefault="00A302F6" w:rsidP="007B4CA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Martin King</w:t>
            </w:r>
          </w:p>
        </w:tc>
        <w:tc>
          <w:tcPr>
            <w:tcW w:w="0" w:type="auto"/>
          </w:tcPr>
          <w:p w:rsidR="00ED7751" w:rsidRPr="00ED7751" w:rsidRDefault="00ED7751" w:rsidP="007B4CA5">
            <w:pPr>
              <w:rPr>
                <w:rFonts w:ascii="Arial" w:hAnsi="Arial" w:cs="Arial"/>
                <w:sz w:val="24"/>
                <w:szCs w:val="24"/>
              </w:rPr>
            </w:pPr>
            <w:r w:rsidRPr="00ED7751">
              <w:rPr>
                <w:rFonts w:ascii="Arial" w:hAnsi="Arial" w:cs="Arial"/>
                <w:sz w:val="24"/>
                <w:szCs w:val="24"/>
              </w:rPr>
              <w:t>Amy Teoh</w:t>
            </w:r>
          </w:p>
        </w:tc>
        <w:tc>
          <w:tcPr>
            <w:tcW w:w="0" w:type="auto"/>
          </w:tcPr>
          <w:p w:rsidR="00ED7751" w:rsidRPr="00ED7751" w:rsidRDefault="00A302F6" w:rsidP="007B4CA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Amy Tan</w:t>
            </w:r>
          </w:p>
        </w:tc>
      </w:tr>
    </w:tbl>
    <w:p w:rsidR="00130830" w:rsidRDefault="00130830" w:rsidP="007B4CA5">
      <w:pPr>
        <w:spacing w:after="0"/>
        <w:jc w:val="both"/>
      </w:pPr>
    </w:p>
    <w:p w:rsidR="00DD77F8" w:rsidRPr="00DD77F8" w:rsidRDefault="00DD77F8" w:rsidP="007B4CA5">
      <w:pPr>
        <w:pStyle w:val="ListParagraph"/>
        <w:numPr>
          <w:ilvl w:val="0"/>
          <w:numId w:val="1"/>
        </w:numPr>
        <w:spacing w:after="0"/>
        <w:ind w:left="0"/>
        <w:jc w:val="both"/>
        <w:rPr>
          <w:rFonts w:ascii="Arial" w:hAnsi="Arial" w:cs="Arial"/>
          <w:b/>
          <w:sz w:val="24"/>
        </w:rPr>
      </w:pPr>
      <w:r w:rsidRPr="00DD77F8">
        <w:rPr>
          <w:rFonts w:ascii="Arial" w:hAnsi="Arial" w:cs="Arial"/>
          <w:b/>
          <w:sz w:val="24"/>
        </w:rPr>
        <w:t>Incoming President’s Address</w:t>
      </w:r>
    </w:p>
    <w:p w:rsidR="00DD77F8" w:rsidRDefault="00217E45" w:rsidP="007B4CA5">
      <w:pPr>
        <w:pStyle w:val="ListParagraph"/>
        <w:spacing w:after="0"/>
        <w:ind w:left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Incoming President </w:t>
      </w:r>
      <w:r w:rsidR="00B233B7">
        <w:rPr>
          <w:rFonts w:ascii="Arial" w:hAnsi="Arial" w:cs="Arial"/>
          <w:sz w:val="24"/>
        </w:rPr>
        <w:t xml:space="preserve">Graham </w:t>
      </w:r>
      <w:proofErr w:type="spellStart"/>
      <w:r w:rsidR="00B233B7">
        <w:rPr>
          <w:rFonts w:ascii="Arial" w:hAnsi="Arial" w:cs="Arial"/>
          <w:sz w:val="24"/>
        </w:rPr>
        <w:t>Sofio</w:t>
      </w:r>
      <w:proofErr w:type="spellEnd"/>
      <w:r w:rsidR="00B233B7">
        <w:rPr>
          <w:rFonts w:ascii="Arial" w:hAnsi="Arial" w:cs="Arial"/>
          <w:sz w:val="24"/>
        </w:rPr>
        <w:t xml:space="preserve"> said that he would try to improve membership numbers</w:t>
      </w:r>
      <w:r w:rsidR="00DD77F8">
        <w:rPr>
          <w:rFonts w:ascii="Arial" w:hAnsi="Arial" w:cs="Arial"/>
          <w:sz w:val="24"/>
        </w:rPr>
        <w:t>.</w:t>
      </w:r>
      <w:r w:rsidR="00B233B7">
        <w:rPr>
          <w:rFonts w:ascii="Arial" w:hAnsi="Arial" w:cs="Arial"/>
          <w:sz w:val="24"/>
        </w:rPr>
        <w:t xml:space="preserve"> He proposed a joint run with </w:t>
      </w:r>
      <w:proofErr w:type="spellStart"/>
      <w:r w:rsidR="00B233B7">
        <w:rPr>
          <w:rFonts w:ascii="Arial" w:hAnsi="Arial" w:cs="Arial"/>
          <w:sz w:val="24"/>
        </w:rPr>
        <w:t>Seletar</w:t>
      </w:r>
      <w:proofErr w:type="spellEnd"/>
      <w:r w:rsidR="00A302F6">
        <w:rPr>
          <w:rFonts w:ascii="Arial" w:hAnsi="Arial" w:cs="Arial"/>
          <w:sz w:val="24"/>
        </w:rPr>
        <w:t xml:space="preserve"> </w:t>
      </w:r>
      <w:r w:rsidR="00B233B7">
        <w:rPr>
          <w:rFonts w:ascii="Arial" w:hAnsi="Arial" w:cs="Arial"/>
          <w:sz w:val="24"/>
        </w:rPr>
        <w:t>HHH as their 35</w:t>
      </w:r>
      <w:r w:rsidR="00B233B7" w:rsidRPr="00B233B7">
        <w:rPr>
          <w:rFonts w:ascii="Arial" w:hAnsi="Arial" w:cs="Arial"/>
          <w:sz w:val="24"/>
          <w:vertAlign w:val="superscript"/>
        </w:rPr>
        <w:t>th</w:t>
      </w:r>
      <w:r w:rsidR="00B233B7">
        <w:rPr>
          <w:rFonts w:ascii="Arial" w:hAnsi="Arial" w:cs="Arial"/>
          <w:sz w:val="24"/>
        </w:rPr>
        <w:t xml:space="preserve"> Anniversary celebrations </w:t>
      </w:r>
      <w:r w:rsidR="00A302F6">
        <w:rPr>
          <w:rFonts w:ascii="Arial" w:hAnsi="Arial" w:cs="Arial"/>
          <w:sz w:val="24"/>
        </w:rPr>
        <w:t xml:space="preserve">include </w:t>
      </w:r>
      <w:r w:rsidR="00B233B7">
        <w:rPr>
          <w:rFonts w:ascii="Arial" w:hAnsi="Arial" w:cs="Arial"/>
          <w:sz w:val="24"/>
        </w:rPr>
        <w:t>the 3</w:t>
      </w:r>
      <w:r w:rsidR="00B233B7" w:rsidRPr="00B233B7">
        <w:rPr>
          <w:rFonts w:ascii="Arial" w:hAnsi="Arial" w:cs="Arial"/>
          <w:sz w:val="24"/>
          <w:vertAlign w:val="superscript"/>
        </w:rPr>
        <w:t>rd</w:t>
      </w:r>
      <w:r w:rsidR="00B233B7">
        <w:rPr>
          <w:rFonts w:ascii="Arial" w:hAnsi="Arial" w:cs="Arial"/>
          <w:sz w:val="24"/>
        </w:rPr>
        <w:t xml:space="preserve"> Saturday in June, a Charity Run and an overseas run. He also informed </w:t>
      </w:r>
      <w:r w:rsidR="007B4CA5">
        <w:rPr>
          <w:rFonts w:ascii="Arial" w:hAnsi="Arial" w:cs="Arial"/>
          <w:sz w:val="24"/>
        </w:rPr>
        <w:t>t</w:t>
      </w:r>
      <w:r w:rsidR="00B233B7">
        <w:rPr>
          <w:rFonts w:ascii="Arial" w:hAnsi="Arial" w:cs="Arial"/>
          <w:sz w:val="24"/>
        </w:rPr>
        <w:t>hat the Kampong 200</w:t>
      </w:r>
      <w:r w:rsidR="00B233B7" w:rsidRPr="00B233B7">
        <w:rPr>
          <w:rFonts w:ascii="Arial" w:hAnsi="Arial" w:cs="Arial"/>
          <w:sz w:val="24"/>
          <w:vertAlign w:val="superscript"/>
        </w:rPr>
        <w:t>th</w:t>
      </w:r>
      <w:r w:rsidR="00B233B7">
        <w:rPr>
          <w:rFonts w:ascii="Arial" w:hAnsi="Arial" w:cs="Arial"/>
          <w:sz w:val="24"/>
        </w:rPr>
        <w:t xml:space="preserve"> Run milestone in February 2016</w:t>
      </w:r>
      <w:r w:rsidR="007B4CA5">
        <w:rPr>
          <w:rFonts w:ascii="Arial" w:hAnsi="Arial" w:cs="Arial"/>
          <w:sz w:val="24"/>
        </w:rPr>
        <w:t xml:space="preserve"> could be considered as a Special Run.</w:t>
      </w:r>
    </w:p>
    <w:p w:rsidR="00DD77F8" w:rsidRDefault="00DD77F8" w:rsidP="007B4CA5">
      <w:pPr>
        <w:pStyle w:val="ListParagraph"/>
        <w:spacing w:after="0"/>
        <w:ind w:left="0"/>
        <w:jc w:val="both"/>
        <w:rPr>
          <w:rFonts w:ascii="Arial" w:hAnsi="Arial" w:cs="Arial"/>
          <w:sz w:val="24"/>
        </w:rPr>
      </w:pPr>
    </w:p>
    <w:p w:rsidR="00DD77F8" w:rsidRPr="00ED7751" w:rsidRDefault="00DD77F8" w:rsidP="007B4CA5">
      <w:pPr>
        <w:pStyle w:val="ListParagraph"/>
        <w:numPr>
          <w:ilvl w:val="0"/>
          <w:numId w:val="1"/>
        </w:numPr>
        <w:spacing w:after="0"/>
        <w:ind w:left="0"/>
        <w:jc w:val="both"/>
        <w:rPr>
          <w:rFonts w:ascii="Arial" w:hAnsi="Arial" w:cs="Arial"/>
          <w:b/>
          <w:sz w:val="24"/>
        </w:rPr>
      </w:pPr>
      <w:r w:rsidRPr="00ED7751">
        <w:rPr>
          <w:rFonts w:ascii="Arial" w:hAnsi="Arial" w:cs="Arial"/>
          <w:b/>
          <w:sz w:val="24"/>
        </w:rPr>
        <w:t>Appointment of Auditors for 201</w:t>
      </w:r>
      <w:r w:rsidR="007B4CA5">
        <w:rPr>
          <w:rFonts w:ascii="Arial" w:hAnsi="Arial" w:cs="Arial"/>
          <w:b/>
          <w:sz w:val="24"/>
        </w:rPr>
        <w:t>5</w:t>
      </w:r>
    </w:p>
    <w:p w:rsidR="00DD77F8" w:rsidRDefault="007B4CA5" w:rsidP="007B4CA5">
      <w:pPr>
        <w:pStyle w:val="ListParagraph"/>
        <w:spacing w:after="0"/>
        <w:ind w:left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Katherine Tan and Bina Bhattacharyya were appointed as auditors for 2015. This was </w:t>
      </w:r>
      <w:r w:rsidR="00DD77F8">
        <w:rPr>
          <w:rFonts w:ascii="Arial" w:hAnsi="Arial" w:cs="Arial"/>
          <w:sz w:val="24"/>
        </w:rPr>
        <w:t xml:space="preserve">proposed </w:t>
      </w:r>
      <w:r>
        <w:rPr>
          <w:rFonts w:ascii="Arial" w:hAnsi="Arial" w:cs="Arial"/>
          <w:sz w:val="24"/>
        </w:rPr>
        <w:t xml:space="preserve">by Francis Teoh and seconded by Greg Chamberlain. </w:t>
      </w:r>
      <w:r w:rsidR="00ED7751">
        <w:rPr>
          <w:rFonts w:ascii="Arial" w:hAnsi="Arial" w:cs="Arial"/>
          <w:sz w:val="24"/>
        </w:rPr>
        <w:t xml:space="preserve"> </w:t>
      </w:r>
    </w:p>
    <w:p w:rsidR="00ED7751" w:rsidRDefault="00ED7751" w:rsidP="007B4CA5">
      <w:pPr>
        <w:pStyle w:val="ListParagraph"/>
        <w:spacing w:after="0"/>
        <w:ind w:left="0"/>
        <w:jc w:val="both"/>
        <w:rPr>
          <w:rFonts w:ascii="Arial" w:hAnsi="Arial" w:cs="Arial"/>
          <w:sz w:val="24"/>
        </w:rPr>
      </w:pPr>
    </w:p>
    <w:p w:rsidR="00ED7751" w:rsidRPr="007B4CA5" w:rsidRDefault="00ED7751" w:rsidP="007B4CA5">
      <w:pPr>
        <w:pStyle w:val="ListParagraph"/>
        <w:numPr>
          <w:ilvl w:val="0"/>
          <w:numId w:val="1"/>
        </w:numPr>
        <w:spacing w:after="0"/>
        <w:ind w:left="0"/>
        <w:rPr>
          <w:rFonts w:ascii="Arial" w:hAnsi="Arial" w:cs="Arial"/>
          <w:b/>
          <w:sz w:val="24"/>
        </w:rPr>
      </w:pPr>
      <w:r w:rsidRPr="007B4CA5">
        <w:rPr>
          <w:rFonts w:ascii="Arial" w:hAnsi="Arial" w:cs="Arial"/>
          <w:b/>
          <w:sz w:val="24"/>
        </w:rPr>
        <w:t>Appointment of Bank Signatories for 201</w:t>
      </w:r>
      <w:r w:rsidR="007B4CA5" w:rsidRPr="007B4CA5">
        <w:rPr>
          <w:rFonts w:ascii="Arial" w:hAnsi="Arial" w:cs="Arial"/>
          <w:b/>
          <w:sz w:val="24"/>
        </w:rPr>
        <w:t>5</w:t>
      </w:r>
    </w:p>
    <w:p w:rsidR="00ED7751" w:rsidRDefault="00ED7751" w:rsidP="007B4CA5">
      <w:pPr>
        <w:pStyle w:val="ListParagraph"/>
        <w:spacing w:after="0"/>
        <w:ind w:left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resolution that bank signatories be changed in accordance with the newly elected committee, namely the President (</w:t>
      </w:r>
      <w:r w:rsidR="007B4CA5">
        <w:rPr>
          <w:rFonts w:ascii="Arial" w:hAnsi="Arial" w:cs="Arial"/>
          <w:sz w:val="24"/>
        </w:rPr>
        <w:t xml:space="preserve">Graham </w:t>
      </w:r>
      <w:proofErr w:type="spellStart"/>
      <w:r w:rsidR="007B4CA5">
        <w:rPr>
          <w:rFonts w:ascii="Arial" w:hAnsi="Arial" w:cs="Arial"/>
          <w:sz w:val="24"/>
        </w:rPr>
        <w:t>Sofio</w:t>
      </w:r>
      <w:proofErr w:type="spellEnd"/>
      <w:r>
        <w:rPr>
          <w:rFonts w:ascii="Arial" w:hAnsi="Arial" w:cs="Arial"/>
          <w:sz w:val="24"/>
        </w:rPr>
        <w:t>), Hon Secretary (</w:t>
      </w:r>
      <w:r w:rsidR="007B4CA5">
        <w:rPr>
          <w:rFonts w:ascii="Arial" w:hAnsi="Arial" w:cs="Arial"/>
          <w:sz w:val="24"/>
        </w:rPr>
        <w:t>Francis Teoh Hock Lye</w:t>
      </w:r>
      <w:r>
        <w:rPr>
          <w:rFonts w:ascii="Arial" w:hAnsi="Arial" w:cs="Arial"/>
          <w:sz w:val="24"/>
        </w:rPr>
        <w:t>) and Treasurer (</w:t>
      </w:r>
      <w:r w:rsidR="007B4CA5">
        <w:rPr>
          <w:rFonts w:ascii="Arial" w:hAnsi="Arial" w:cs="Arial"/>
          <w:sz w:val="24"/>
        </w:rPr>
        <w:t xml:space="preserve">Linda </w:t>
      </w:r>
      <w:proofErr w:type="spellStart"/>
      <w:r w:rsidR="007B4CA5">
        <w:rPr>
          <w:rFonts w:ascii="Arial" w:hAnsi="Arial" w:cs="Arial"/>
          <w:sz w:val="24"/>
        </w:rPr>
        <w:t>Sim</w:t>
      </w:r>
      <w:proofErr w:type="spellEnd"/>
      <w:r w:rsidR="007B4CA5">
        <w:rPr>
          <w:rFonts w:ascii="Arial" w:hAnsi="Arial" w:cs="Arial"/>
          <w:sz w:val="24"/>
        </w:rPr>
        <w:t xml:space="preserve"> </w:t>
      </w:r>
      <w:proofErr w:type="spellStart"/>
      <w:r w:rsidR="007B4CA5">
        <w:rPr>
          <w:rFonts w:ascii="Arial" w:hAnsi="Arial" w:cs="Arial"/>
          <w:sz w:val="24"/>
        </w:rPr>
        <w:t>Puay</w:t>
      </w:r>
      <w:proofErr w:type="spellEnd"/>
      <w:r w:rsidR="007B4CA5">
        <w:rPr>
          <w:rFonts w:ascii="Arial" w:hAnsi="Arial" w:cs="Arial"/>
          <w:sz w:val="24"/>
        </w:rPr>
        <w:t xml:space="preserve"> </w:t>
      </w:r>
      <w:proofErr w:type="spellStart"/>
      <w:r w:rsidR="007B4CA5">
        <w:rPr>
          <w:rFonts w:ascii="Arial" w:hAnsi="Arial" w:cs="Arial"/>
          <w:sz w:val="24"/>
        </w:rPr>
        <w:t>Hiang</w:t>
      </w:r>
      <w:proofErr w:type="spellEnd"/>
      <w:r>
        <w:rPr>
          <w:rFonts w:ascii="Arial" w:hAnsi="Arial" w:cs="Arial"/>
          <w:sz w:val="24"/>
        </w:rPr>
        <w:t xml:space="preserve">) was passed and accepted by all. This was proposed by </w:t>
      </w:r>
      <w:r w:rsidR="007B4CA5">
        <w:rPr>
          <w:rFonts w:ascii="Arial" w:hAnsi="Arial" w:cs="Arial"/>
          <w:sz w:val="24"/>
        </w:rPr>
        <w:t xml:space="preserve">Michael Smith and </w:t>
      </w:r>
      <w:r>
        <w:rPr>
          <w:rFonts w:ascii="Arial" w:hAnsi="Arial" w:cs="Arial"/>
          <w:sz w:val="24"/>
        </w:rPr>
        <w:t xml:space="preserve">seconded by </w:t>
      </w:r>
      <w:r w:rsidR="007B4CA5">
        <w:rPr>
          <w:rFonts w:ascii="Arial" w:hAnsi="Arial" w:cs="Arial"/>
          <w:sz w:val="24"/>
        </w:rPr>
        <w:t xml:space="preserve">Mary </w:t>
      </w:r>
      <w:proofErr w:type="spellStart"/>
      <w:r w:rsidR="007B4CA5">
        <w:rPr>
          <w:rFonts w:ascii="Arial" w:hAnsi="Arial" w:cs="Arial"/>
          <w:sz w:val="24"/>
        </w:rPr>
        <w:t>Roarke</w:t>
      </w:r>
      <w:proofErr w:type="spellEnd"/>
      <w:r w:rsidR="007B4CA5">
        <w:rPr>
          <w:rFonts w:ascii="Arial" w:hAnsi="Arial" w:cs="Arial"/>
          <w:sz w:val="24"/>
        </w:rPr>
        <w:t xml:space="preserve">. </w:t>
      </w:r>
      <w:r>
        <w:rPr>
          <w:rFonts w:ascii="Arial" w:hAnsi="Arial" w:cs="Arial"/>
          <w:sz w:val="24"/>
        </w:rPr>
        <w:t xml:space="preserve"> </w:t>
      </w:r>
    </w:p>
    <w:p w:rsidR="00ED7751" w:rsidRDefault="00ED7751" w:rsidP="007B4CA5">
      <w:pPr>
        <w:pStyle w:val="ListParagraph"/>
        <w:spacing w:after="0"/>
        <w:ind w:left="0"/>
        <w:jc w:val="both"/>
        <w:rPr>
          <w:rFonts w:ascii="Arial" w:hAnsi="Arial" w:cs="Arial"/>
          <w:sz w:val="24"/>
        </w:rPr>
      </w:pPr>
    </w:p>
    <w:p w:rsidR="00915321" w:rsidRPr="007B4CA5" w:rsidRDefault="00ED7751" w:rsidP="007B4CA5">
      <w:pPr>
        <w:pStyle w:val="ListParagraph"/>
        <w:numPr>
          <w:ilvl w:val="0"/>
          <w:numId w:val="1"/>
        </w:numPr>
        <w:spacing w:after="0"/>
        <w:ind w:left="0"/>
        <w:jc w:val="both"/>
        <w:rPr>
          <w:rFonts w:ascii="Arial" w:hAnsi="Arial" w:cs="Arial"/>
          <w:b/>
          <w:sz w:val="24"/>
        </w:rPr>
      </w:pPr>
      <w:r w:rsidRPr="007B4CA5">
        <w:rPr>
          <w:rFonts w:ascii="Arial" w:hAnsi="Arial" w:cs="Arial"/>
          <w:sz w:val="24"/>
        </w:rPr>
        <w:t xml:space="preserve"> </w:t>
      </w:r>
      <w:r w:rsidR="00915321" w:rsidRPr="007B4CA5">
        <w:rPr>
          <w:rFonts w:ascii="Arial" w:hAnsi="Arial" w:cs="Arial"/>
          <w:b/>
          <w:sz w:val="24"/>
        </w:rPr>
        <w:t>Any Other Business</w:t>
      </w:r>
    </w:p>
    <w:p w:rsidR="007B4CA5" w:rsidRDefault="007B4CA5" w:rsidP="007B4CA5">
      <w:pPr>
        <w:pStyle w:val="ListParagraph"/>
        <w:spacing w:after="0"/>
        <w:ind w:left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Greg Chamberlain </w:t>
      </w:r>
      <w:r w:rsidR="00C41B92">
        <w:rPr>
          <w:rFonts w:ascii="Arial" w:hAnsi="Arial" w:cs="Arial"/>
          <w:sz w:val="24"/>
        </w:rPr>
        <w:t xml:space="preserve">proposed </w:t>
      </w:r>
      <w:r>
        <w:rPr>
          <w:rFonts w:ascii="Arial" w:hAnsi="Arial" w:cs="Arial"/>
          <w:sz w:val="24"/>
        </w:rPr>
        <w:t xml:space="preserve">a vote of thanks to the outgoing </w:t>
      </w:r>
      <w:proofErr w:type="spellStart"/>
      <w:r>
        <w:rPr>
          <w:rFonts w:ascii="Arial" w:hAnsi="Arial" w:cs="Arial"/>
          <w:sz w:val="24"/>
        </w:rPr>
        <w:t>exco</w:t>
      </w:r>
      <w:proofErr w:type="spellEnd"/>
      <w:r>
        <w:rPr>
          <w:rFonts w:ascii="Arial" w:hAnsi="Arial" w:cs="Arial"/>
          <w:sz w:val="24"/>
        </w:rPr>
        <w:t>.</w:t>
      </w:r>
      <w:r w:rsidR="00C41B92">
        <w:rPr>
          <w:rFonts w:ascii="Arial" w:hAnsi="Arial" w:cs="Arial"/>
          <w:sz w:val="24"/>
        </w:rPr>
        <w:t xml:space="preserve"> This was accepted by all present.</w:t>
      </w:r>
    </w:p>
    <w:p w:rsidR="007B4CA5" w:rsidRDefault="007B4CA5" w:rsidP="007B4CA5">
      <w:pPr>
        <w:pStyle w:val="ListParagraph"/>
        <w:spacing w:after="0"/>
        <w:ind w:left="0"/>
        <w:jc w:val="both"/>
        <w:rPr>
          <w:rFonts w:ascii="Arial" w:hAnsi="Arial" w:cs="Arial"/>
          <w:sz w:val="24"/>
        </w:rPr>
      </w:pPr>
    </w:p>
    <w:p w:rsidR="00915321" w:rsidRDefault="00915321" w:rsidP="007B4CA5">
      <w:pPr>
        <w:pStyle w:val="ListParagraph"/>
        <w:spacing w:after="0"/>
        <w:ind w:left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There being no other business, the meeting ended at 5.2</w:t>
      </w:r>
      <w:r w:rsidR="007B4CA5">
        <w:rPr>
          <w:rFonts w:ascii="Arial" w:hAnsi="Arial" w:cs="Arial"/>
          <w:sz w:val="24"/>
        </w:rPr>
        <w:t>0</w:t>
      </w:r>
      <w:r>
        <w:rPr>
          <w:rFonts w:ascii="Arial" w:hAnsi="Arial" w:cs="Arial"/>
          <w:sz w:val="24"/>
        </w:rPr>
        <w:t xml:space="preserve">pm. </w:t>
      </w:r>
    </w:p>
    <w:p w:rsidR="00915321" w:rsidRDefault="00915321" w:rsidP="007B4CA5">
      <w:pPr>
        <w:pStyle w:val="ListParagraph"/>
        <w:spacing w:after="0"/>
        <w:ind w:left="0"/>
        <w:jc w:val="both"/>
        <w:rPr>
          <w:rFonts w:ascii="Arial" w:hAnsi="Arial" w:cs="Arial"/>
          <w:sz w:val="24"/>
        </w:rPr>
      </w:pPr>
    </w:p>
    <w:p w:rsidR="00915321" w:rsidRDefault="00915321" w:rsidP="007B4CA5">
      <w:pPr>
        <w:pStyle w:val="ListParagraph"/>
        <w:pBdr>
          <w:top w:val="single" w:sz="4" w:space="1" w:color="auto"/>
        </w:pBdr>
        <w:spacing w:after="0"/>
        <w:ind w:left="0"/>
        <w:jc w:val="both"/>
        <w:rPr>
          <w:rFonts w:ascii="Arial" w:hAnsi="Arial" w:cs="Arial"/>
          <w:sz w:val="24"/>
        </w:rPr>
      </w:pPr>
    </w:p>
    <w:p w:rsidR="00915321" w:rsidRDefault="00915321" w:rsidP="007B4CA5">
      <w:pPr>
        <w:pStyle w:val="ListParagraph"/>
        <w:pBdr>
          <w:top w:val="single" w:sz="4" w:space="1" w:color="auto"/>
        </w:pBdr>
        <w:spacing w:after="0"/>
        <w:ind w:left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Recorded by Hon</w:t>
      </w:r>
      <w:r w:rsidR="007B4CA5"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t xml:space="preserve"> Secretary, Bina Bhattacharyya</w:t>
      </w:r>
    </w:p>
    <w:tbl>
      <w:tblPr>
        <w:tblStyle w:val="TableGrid"/>
        <w:tblW w:w="0" w:type="auto"/>
        <w:tblInd w:w="4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68"/>
        <w:gridCol w:w="2886"/>
        <w:gridCol w:w="2886"/>
      </w:tblGrid>
      <w:tr w:rsidR="00915321" w:rsidTr="00C41B92">
        <w:tc>
          <w:tcPr>
            <w:tcW w:w="2868" w:type="dxa"/>
          </w:tcPr>
          <w:p w:rsidR="007B4CA5" w:rsidRDefault="007B4CA5" w:rsidP="007B4CA5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</w:rPr>
            </w:pPr>
          </w:p>
          <w:p w:rsidR="00915321" w:rsidRDefault="00C41B92" w:rsidP="007B4CA5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___________________</w:t>
            </w:r>
          </w:p>
        </w:tc>
        <w:tc>
          <w:tcPr>
            <w:tcW w:w="2869" w:type="dxa"/>
          </w:tcPr>
          <w:p w:rsidR="007B4CA5" w:rsidRDefault="007B4CA5" w:rsidP="007B4CA5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</w:rPr>
            </w:pPr>
          </w:p>
          <w:p w:rsidR="00915321" w:rsidRDefault="007B4CA5" w:rsidP="007B4CA5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__</w:t>
            </w:r>
            <w:r w:rsidR="00915321">
              <w:rPr>
                <w:rFonts w:ascii="Arial" w:hAnsi="Arial" w:cs="Arial"/>
                <w:sz w:val="24"/>
              </w:rPr>
              <w:t>__________________</w:t>
            </w:r>
          </w:p>
        </w:tc>
        <w:tc>
          <w:tcPr>
            <w:tcW w:w="2869" w:type="dxa"/>
          </w:tcPr>
          <w:p w:rsidR="007B4CA5" w:rsidRDefault="007B4CA5" w:rsidP="007B4CA5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</w:rPr>
            </w:pPr>
          </w:p>
          <w:p w:rsidR="00915321" w:rsidRDefault="00915321" w:rsidP="007B4CA5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____________________</w:t>
            </w:r>
          </w:p>
        </w:tc>
      </w:tr>
      <w:tr w:rsidR="00915321" w:rsidTr="00C41B92">
        <w:tc>
          <w:tcPr>
            <w:tcW w:w="2868" w:type="dxa"/>
          </w:tcPr>
          <w:p w:rsidR="00596826" w:rsidRDefault="00596826" w:rsidP="007B4CA5">
            <w:pPr>
              <w:pStyle w:val="ListParagraph"/>
              <w:ind w:left="0"/>
              <w:jc w:val="center"/>
              <w:rPr>
                <w:rFonts w:ascii="Arial" w:hAnsi="Arial" w:cs="Arial"/>
                <w:szCs w:val="24"/>
              </w:rPr>
            </w:pPr>
          </w:p>
          <w:p w:rsidR="00915321" w:rsidRPr="00596826" w:rsidRDefault="007B4CA5" w:rsidP="007B4CA5">
            <w:pPr>
              <w:pStyle w:val="ListParagraph"/>
              <w:ind w:left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lastRenderedPageBreak/>
              <w:t>Francis Teoh Hock Lye</w:t>
            </w:r>
          </w:p>
          <w:p w:rsidR="00915321" w:rsidRPr="00596826" w:rsidRDefault="00915321" w:rsidP="007B4CA5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596826">
              <w:rPr>
                <w:rFonts w:ascii="Arial" w:hAnsi="Arial" w:cs="Arial"/>
                <w:szCs w:val="24"/>
              </w:rPr>
              <w:t>President</w:t>
            </w:r>
          </w:p>
        </w:tc>
        <w:tc>
          <w:tcPr>
            <w:tcW w:w="2869" w:type="dxa"/>
          </w:tcPr>
          <w:p w:rsidR="00596826" w:rsidRDefault="00596826" w:rsidP="007B4CA5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  <w:p w:rsidR="00915321" w:rsidRPr="00596826" w:rsidRDefault="00915321" w:rsidP="007B4CA5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596826">
              <w:rPr>
                <w:rFonts w:ascii="Arial" w:hAnsi="Arial" w:cs="Arial"/>
              </w:rPr>
              <w:lastRenderedPageBreak/>
              <w:t>Bina Bhattacharyya</w:t>
            </w:r>
          </w:p>
          <w:p w:rsidR="00915321" w:rsidRPr="00596826" w:rsidRDefault="00915321" w:rsidP="007B4CA5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596826">
              <w:rPr>
                <w:rFonts w:ascii="Arial" w:hAnsi="Arial" w:cs="Arial"/>
              </w:rPr>
              <w:t>Hon</w:t>
            </w:r>
            <w:r w:rsidR="007B4CA5">
              <w:rPr>
                <w:rFonts w:ascii="Arial" w:hAnsi="Arial" w:cs="Arial"/>
              </w:rPr>
              <w:t>.</w:t>
            </w:r>
            <w:r w:rsidRPr="00596826">
              <w:rPr>
                <w:rFonts w:ascii="Arial" w:hAnsi="Arial" w:cs="Arial"/>
              </w:rPr>
              <w:t xml:space="preserve"> Secretary</w:t>
            </w:r>
          </w:p>
        </w:tc>
        <w:tc>
          <w:tcPr>
            <w:tcW w:w="2869" w:type="dxa"/>
          </w:tcPr>
          <w:p w:rsidR="00596826" w:rsidRDefault="00596826" w:rsidP="007B4CA5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  <w:p w:rsidR="00915321" w:rsidRPr="00596826" w:rsidRDefault="007B4CA5" w:rsidP="007B4CA5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Amy Tan</w:t>
            </w:r>
          </w:p>
          <w:p w:rsidR="00915321" w:rsidRPr="00596826" w:rsidRDefault="007B4CA5" w:rsidP="007B4CA5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Asst.</w:t>
            </w:r>
            <w:r w:rsidR="00915321" w:rsidRPr="00596826">
              <w:rPr>
                <w:rFonts w:ascii="Arial" w:hAnsi="Arial" w:cs="Arial"/>
              </w:rPr>
              <w:t>Treasurer</w:t>
            </w:r>
            <w:proofErr w:type="spellEnd"/>
          </w:p>
        </w:tc>
      </w:tr>
    </w:tbl>
    <w:p w:rsidR="00915321" w:rsidRPr="00915321" w:rsidRDefault="00915321" w:rsidP="007B4CA5">
      <w:pPr>
        <w:pStyle w:val="ListParagraph"/>
        <w:spacing w:after="0"/>
        <w:ind w:left="0"/>
        <w:jc w:val="both"/>
        <w:rPr>
          <w:rFonts w:ascii="Arial" w:hAnsi="Arial" w:cs="Arial"/>
          <w:sz w:val="24"/>
        </w:rPr>
      </w:pPr>
    </w:p>
    <w:sectPr w:rsidR="00915321" w:rsidRPr="00915321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7D8" w:rsidRDefault="009E57D8" w:rsidP="00CC295E">
      <w:pPr>
        <w:spacing w:after="0" w:line="240" w:lineRule="auto"/>
      </w:pPr>
      <w:r>
        <w:separator/>
      </w:r>
    </w:p>
  </w:endnote>
  <w:endnote w:type="continuationSeparator" w:id="0">
    <w:p w:rsidR="009E57D8" w:rsidRDefault="009E57D8" w:rsidP="00CC2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</w:rPr>
      <w:id w:val="99160487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915321" w:rsidRPr="00915321" w:rsidRDefault="00915321" w:rsidP="00915321">
            <w:pPr>
              <w:pStyle w:val="Footer"/>
              <w:jc w:val="center"/>
              <w:rPr>
                <w:rFonts w:ascii="Arial" w:hAnsi="Arial" w:cs="Arial"/>
              </w:rPr>
            </w:pPr>
            <w:r w:rsidRPr="00915321">
              <w:rPr>
                <w:rFonts w:ascii="Arial" w:hAnsi="Arial" w:cs="Arial"/>
              </w:rPr>
              <w:t xml:space="preserve">Page </w:t>
            </w:r>
            <w:r w:rsidRPr="00915321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915321">
              <w:rPr>
                <w:rFonts w:ascii="Arial" w:hAnsi="Arial" w:cs="Arial"/>
                <w:b/>
                <w:bCs/>
              </w:rPr>
              <w:instrText xml:space="preserve"> PAGE </w:instrText>
            </w:r>
            <w:r w:rsidRPr="00915321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7722F4">
              <w:rPr>
                <w:rFonts w:ascii="Arial" w:hAnsi="Arial" w:cs="Arial"/>
                <w:b/>
                <w:bCs/>
                <w:noProof/>
              </w:rPr>
              <w:t>1</w:t>
            </w:r>
            <w:r w:rsidRPr="00915321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915321">
              <w:rPr>
                <w:rFonts w:ascii="Arial" w:hAnsi="Arial" w:cs="Arial"/>
              </w:rPr>
              <w:t xml:space="preserve"> of </w:t>
            </w:r>
            <w:r w:rsidRPr="00915321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915321">
              <w:rPr>
                <w:rFonts w:ascii="Arial" w:hAnsi="Arial" w:cs="Arial"/>
                <w:b/>
                <w:bCs/>
              </w:rPr>
              <w:instrText xml:space="preserve"> NUMPAGES  </w:instrText>
            </w:r>
            <w:r w:rsidRPr="00915321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7722F4">
              <w:rPr>
                <w:rFonts w:ascii="Arial" w:hAnsi="Arial" w:cs="Arial"/>
                <w:b/>
                <w:bCs/>
                <w:noProof/>
              </w:rPr>
              <w:t>3</w:t>
            </w:r>
            <w:r w:rsidRPr="00915321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C295E" w:rsidRDefault="00CC29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7D8" w:rsidRDefault="009E57D8" w:rsidP="00CC295E">
      <w:pPr>
        <w:spacing w:after="0" w:line="240" w:lineRule="auto"/>
      </w:pPr>
      <w:r>
        <w:separator/>
      </w:r>
    </w:p>
  </w:footnote>
  <w:footnote w:type="continuationSeparator" w:id="0">
    <w:p w:rsidR="009E57D8" w:rsidRDefault="009E57D8" w:rsidP="00CC29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9430B"/>
    <w:multiLevelType w:val="hybridMultilevel"/>
    <w:tmpl w:val="5A5270E6"/>
    <w:lvl w:ilvl="0" w:tplc="82B0351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140" w:hanging="360"/>
      </w:pPr>
    </w:lvl>
    <w:lvl w:ilvl="2" w:tplc="4809001B" w:tentative="1">
      <w:start w:val="1"/>
      <w:numFmt w:val="lowerRoman"/>
      <w:lvlText w:val="%3."/>
      <w:lvlJc w:val="right"/>
      <w:pPr>
        <w:ind w:left="1860" w:hanging="180"/>
      </w:pPr>
    </w:lvl>
    <w:lvl w:ilvl="3" w:tplc="4809000F" w:tentative="1">
      <w:start w:val="1"/>
      <w:numFmt w:val="decimal"/>
      <w:lvlText w:val="%4."/>
      <w:lvlJc w:val="left"/>
      <w:pPr>
        <w:ind w:left="2580" w:hanging="360"/>
      </w:pPr>
    </w:lvl>
    <w:lvl w:ilvl="4" w:tplc="48090019" w:tentative="1">
      <w:start w:val="1"/>
      <w:numFmt w:val="lowerLetter"/>
      <w:lvlText w:val="%5."/>
      <w:lvlJc w:val="left"/>
      <w:pPr>
        <w:ind w:left="3300" w:hanging="360"/>
      </w:pPr>
    </w:lvl>
    <w:lvl w:ilvl="5" w:tplc="4809001B" w:tentative="1">
      <w:start w:val="1"/>
      <w:numFmt w:val="lowerRoman"/>
      <w:lvlText w:val="%6."/>
      <w:lvlJc w:val="right"/>
      <w:pPr>
        <w:ind w:left="4020" w:hanging="180"/>
      </w:pPr>
    </w:lvl>
    <w:lvl w:ilvl="6" w:tplc="4809000F" w:tentative="1">
      <w:start w:val="1"/>
      <w:numFmt w:val="decimal"/>
      <w:lvlText w:val="%7."/>
      <w:lvlJc w:val="left"/>
      <w:pPr>
        <w:ind w:left="4740" w:hanging="360"/>
      </w:pPr>
    </w:lvl>
    <w:lvl w:ilvl="7" w:tplc="48090019" w:tentative="1">
      <w:start w:val="1"/>
      <w:numFmt w:val="lowerLetter"/>
      <w:lvlText w:val="%8."/>
      <w:lvlJc w:val="left"/>
      <w:pPr>
        <w:ind w:left="5460" w:hanging="360"/>
      </w:pPr>
    </w:lvl>
    <w:lvl w:ilvl="8" w:tplc="48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830"/>
    <w:rsid w:val="00012B50"/>
    <w:rsid w:val="00130830"/>
    <w:rsid w:val="001545EF"/>
    <w:rsid w:val="001F25D1"/>
    <w:rsid w:val="00210775"/>
    <w:rsid w:val="00217E45"/>
    <w:rsid w:val="0045470A"/>
    <w:rsid w:val="004F102B"/>
    <w:rsid w:val="00596826"/>
    <w:rsid w:val="007722F4"/>
    <w:rsid w:val="007B4CA5"/>
    <w:rsid w:val="007D04A7"/>
    <w:rsid w:val="00915321"/>
    <w:rsid w:val="009E57D8"/>
    <w:rsid w:val="00A302F6"/>
    <w:rsid w:val="00A41979"/>
    <w:rsid w:val="00B233B7"/>
    <w:rsid w:val="00B25590"/>
    <w:rsid w:val="00B60884"/>
    <w:rsid w:val="00C02DAE"/>
    <w:rsid w:val="00C02FE8"/>
    <w:rsid w:val="00C41B92"/>
    <w:rsid w:val="00CC2552"/>
    <w:rsid w:val="00CC295E"/>
    <w:rsid w:val="00D70870"/>
    <w:rsid w:val="00D84939"/>
    <w:rsid w:val="00DD77F8"/>
    <w:rsid w:val="00E223D3"/>
    <w:rsid w:val="00ED7751"/>
    <w:rsid w:val="00F42C26"/>
    <w:rsid w:val="00F52083"/>
    <w:rsid w:val="00F72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08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520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29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295E"/>
  </w:style>
  <w:style w:type="paragraph" w:styleId="Footer">
    <w:name w:val="footer"/>
    <w:basedOn w:val="Normal"/>
    <w:link w:val="FooterChar"/>
    <w:uiPriority w:val="99"/>
    <w:unhideWhenUsed/>
    <w:rsid w:val="00CC29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29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08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520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29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295E"/>
  </w:style>
  <w:style w:type="paragraph" w:styleId="Footer">
    <w:name w:val="footer"/>
    <w:basedOn w:val="Normal"/>
    <w:link w:val="FooterChar"/>
    <w:uiPriority w:val="99"/>
    <w:unhideWhenUsed/>
    <w:rsid w:val="00CC29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29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Temasek Polytechnic</Company>
  <LinksUpToDate>false</LinksUpToDate>
  <CharactersWithSpaces>3330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Bina Bhattacharyya</dc:creator>
  <cp:lastModifiedBy>Graham</cp:lastModifiedBy>
  <cp:revision>2</cp:revision>
  <cp:lastPrinted>2014-03-14T12:00:00Z</cp:lastPrinted>
  <dcterms:created xsi:type="dcterms:W3CDTF">2015-03-10T08:45:00Z</dcterms:created>
  <dcterms:modified xsi:type="dcterms:W3CDTF">2015-03-10T08:45:00Z</dcterms:modified>
</cp:coreProperties>
</file>